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shd w:val="clear" w:color="auto" w:fill="FFFFFF"/>
        <w:tblCellMar>
          <w:top w:w="30" w:type="dxa"/>
          <w:left w:w="30" w:type="dxa"/>
          <w:bottom w:w="30" w:type="dxa"/>
          <w:right w:w="30" w:type="dxa"/>
        </w:tblCellMar>
        <w:tblLook w:val="04A0"/>
      </w:tblPr>
      <w:tblGrid>
        <w:gridCol w:w="9198"/>
      </w:tblGrid>
      <w:tr w:rsidR="00AB3E81" w:rsidRPr="00045543" w:rsidTr="00B17DEA">
        <w:trPr>
          <w:tblCellSpacing w:w="15" w:type="dxa"/>
        </w:trPr>
        <w:tc>
          <w:tcPr>
            <w:tcW w:w="4967" w:type="pct"/>
            <w:shd w:val="clear" w:color="auto" w:fill="FFFFFF"/>
            <w:vAlign w:val="center"/>
            <w:hideMark/>
          </w:tcPr>
          <w:p w:rsidR="00C227AF" w:rsidRDefault="00C227AF" w:rsidP="000F0931">
            <w:pPr>
              <w:spacing w:after="0" w:line="240" w:lineRule="auto"/>
              <w:rPr>
                <w:rFonts w:eastAsia="Times New Roman" w:cs="Arial"/>
                <w:b/>
                <w:color w:val="000000"/>
              </w:rPr>
            </w:pPr>
          </w:p>
          <w:p w:rsidR="00C227AF" w:rsidRPr="00E6054A" w:rsidRDefault="00E15A58" w:rsidP="00C227AF">
            <w:pPr>
              <w:spacing w:after="0"/>
              <w:jc w:val="center"/>
              <w:rPr>
                <w:rFonts w:ascii="Arial" w:hAnsi="Arial" w:cs="Arial"/>
                <w:b/>
              </w:rPr>
            </w:pPr>
            <w:r>
              <w:rPr>
                <w:rFonts w:ascii="Arial" w:hAnsi="Arial" w:cs="Arial"/>
                <w:b/>
              </w:rPr>
              <w:t>ABA</w:t>
            </w:r>
            <w:r w:rsidR="00C227AF" w:rsidRPr="00E6054A">
              <w:rPr>
                <w:rFonts w:ascii="Arial" w:hAnsi="Arial" w:cs="Arial"/>
                <w:b/>
              </w:rPr>
              <w:t xml:space="preserve"> GOVERNANCE COUNCIL</w:t>
            </w:r>
            <w:r w:rsidR="00C227AF">
              <w:rPr>
                <w:rFonts w:ascii="Arial" w:hAnsi="Arial" w:cs="Arial"/>
                <w:b/>
              </w:rPr>
              <w:t xml:space="preserve"> REGULAR</w:t>
            </w:r>
            <w:r w:rsidR="00C227AF" w:rsidRPr="00E6054A">
              <w:rPr>
                <w:rFonts w:ascii="Arial" w:hAnsi="Arial" w:cs="Arial"/>
                <w:b/>
              </w:rPr>
              <w:t xml:space="preserve"> MEETING AGENDA  </w:t>
            </w:r>
          </w:p>
          <w:tbl>
            <w:tblPr>
              <w:tblW w:w="4750" w:type="pct"/>
              <w:tblCellSpacing w:w="15" w:type="dxa"/>
              <w:shd w:val="clear" w:color="auto" w:fill="FFFFFF"/>
              <w:tblCellMar>
                <w:top w:w="30" w:type="dxa"/>
                <w:left w:w="30" w:type="dxa"/>
                <w:bottom w:w="30" w:type="dxa"/>
                <w:right w:w="30" w:type="dxa"/>
              </w:tblCellMar>
              <w:tblLook w:val="04A0"/>
            </w:tblPr>
            <w:tblGrid>
              <w:gridCol w:w="9078"/>
            </w:tblGrid>
            <w:tr w:rsidR="00C227AF" w:rsidRPr="00045543" w:rsidTr="001047AB">
              <w:trPr>
                <w:tblCellSpacing w:w="15" w:type="dxa"/>
              </w:trPr>
              <w:tc>
                <w:tcPr>
                  <w:tcW w:w="0" w:type="auto"/>
                  <w:shd w:val="clear" w:color="auto" w:fill="FFFFFF"/>
                  <w:vAlign w:val="center"/>
                  <w:hideMark/>
                </w:tcPr>
                <w:p w:rsidR="00C227AF" w:rsidRDefault="00C227AF"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 xml:space="preserve">Monday, </w:t>
                  </w:r>
                  <w:r w:rsidR="00C313ED">
                    <w:rPr>
                      <w:rFonts w:ascii="Arial" w:eastAsia="Times New Roman" w:hAnsi="Arial" w:cs="Arial"/>
                      <w:b/>
                      <w:color w:val="000000"/>
                    </w:rPr>
                    <w:t>April 27</w:t>
                  </w:r>
                  <w:r w:rsidR="008C614C">
                    <w:rPr>
                      <w:rFonts w:ascii="Arial" w:eastAsia="Times New Roman" w:hAnsi="Arial" w:cs="Arial"/>
                      <w:b/>
                      <w:color w:val="000000"/>
                    </w:rPr>
                    <w:t>, 2020</w:t>
                  </w:r>
                  <w:r>
                    <w:rPr>
                      <w:rFonts w:ascii="Arial" w:eastAsia="Times New Roman" w:hAnsi="Arial" w:cs="Arial"/>
                      <w:b/>
                      <w:color w:val="000000"/>
                    </w:rPr>
                    <w:t xml:space="preserve"> 5:30 PM</w:t>
                  </w:r>
                </w:p>
                <w:p w:rsidR="00731FDB" w:rsidRDefault="00E15A58" w:rsidP="00C227AF">
                  <w:pPr>
                    <w:spacing w:after="0" w:line="240" w:lineRule="auto"/>
                    <w:jc w:val="center"/>
                    <w:rPr>
                      <w:rFonts w:ascii="Arial" w:eastAsia="Times New Roman" w:hAnsi="Arial" w:cs="Arial"/>
                      <w:b/>
                      <w:color w:val="000000"/>
                    </w:rPr>
                  </w:pPr>
                  <w:r>
                    <w:rPr>
                      <w:rFonts w:ascii="Arial" w:eastAsia="Times New Roman" w:hAnsi="Arial" w:cs="Arial"/>
                      <w:b/>
                      <w:color w:val="000000"/>
                    </w:rPr>
                    <w:t>Albuquerque Bilingual Academy</w:t>
                  </w:r>
                  <w:r w:rsidR="00C227AF" w:rsidRPr="00045543">
                    <w:rPr>
                      <w:rFonts w:ascii="Arial" w:eastAsia="Times New Roman" w:hAnsi="Arial" w:cs="Arial"/>
                      <w:b/>
                      <w:color w:val="000000"/>
                    </w:rPr>
                    <w:t xml:space="preserve">, 7500 La </w:t>
                  </w:r>
                  <w:proofErr w:type="spellStart"/>
                  <w:r w:rsidR="00C227AF" w:rsidRPr="00045543">
                    <w:rPr>
                      <w:rFonts w:ascii="Arial" w:eastAsia="Times New Roman" w:hAnsi="Arial" w:cs="Arial"/>
                      <w:b/>
                      <w:color w:val="000000"/>
                    </w:rPr>
                    <w:t>Morada</w:t>
                  </w:r>
                  <w:proofErr w:type="spellEnd"/>
                  <w:r w:rsidR="00C227AF" w:rsidRPr="00045543">
                    <w:rPr>
                      <w:rFonts w:ascii="Arial" w:eastAsia="Times New Roman" w:hAnsi="Arial" w:cs="Arial"/>
                      <w:b/>
                      <w:color w:val="000000"/>
                    </w:rPr>
                    <w:t xml:space="preserve"> NW, Albuquerque, NM 87120</w:t>
                  </w:r>
                  <w:r w:rsidR="004B49C0">
                    <w:rPr>
                      <w:rFonts w:ascii="Arial" w:eastAsia="Times New Roman" w:hAnsi="Arial" w:cs="Arial"/>
                      <w:b/>
                      <w:color w:val="000000"/>
                    </w:rPr>
                    <w:t xml:space="preserve"> </w:t>
                  </w:r>
                </w:p>
                <w:p w:rsidR="00C227AF" w:rsidRDefault="00C313ED" w:rsidP="00C227AF">
                  <w:pPr>
                    <w:spacing w:after="0" w:line="240" w:lineRule="auto"/>
                    <w:jc w:val="center"/>
                    <w:rPr>
                      <w:rFonts w:ascii="Arial" w:eastAsia="Times New Roman" w:hAnsi="Arial" w:cs="Arial"/>
                      <w:color w:val="000000"/>
                    </w:rPr>
                  </w:pPr>
                  <w:r>
                    <w:rPr>
                      <w:rFonts w:ascii="Arial" w:eastAsia="Times New Roman" w:hAnsi="Arial" w:cs="Arial"/>
                      <w:b/>
                      <w:color w:val="000000"/>
                    </w:rPr>
                    <w:t>04-27</w:t>
                  </w:r>
                  <w:r w:rsidR="00731FDB">
                    <w:rPr>
                      <w:rFonts w:ascii="Arial" w:eastAsia="Times New Roman" w:hAnsi="Arial" w:cs="Arial"/>
                      <w:b/>
                      <w:color w:val="000000"/>
                    </w:rPr>
                    <w:t xml:space="preserve">-20 </w:t>
                  </w:r>
                  <w:r w:rsidR="004B49C0">
                    <w:rPr>
                      <w:rFonts w:ascii="Arial" w:eastAsia="Times New Roman" w:hAnsi="Arial" w:cs="Arial"/>
                      <w:b/>
                      <w:color w:val="000000"/>
                    </w:rPr>
                    <w:t>Virtual Meeting</w:t>
                  </w:r>
                  <w:r w:rsidR="00731FDB">
                    <w:rPr>
                      <w:rFonts w:ascii="Arial" w:eastAsia="Times New Roman" w:hAnsi="Arial" w:cs="Arial"/>
                      <w:b/>
                      <w:color w:val="000000"/>
                    </w:rPr>
                    <w:t xml:space="preserve"> URL</w:t>
                  </w:r>
                  <w:r w:rsidR="004B49C0">
                    <w:rPr>
                      <w:rFonts w:ascii="Arial" w:eastAsia="Times New Roman" w:hAnsi="Arial" w:cs="Arial"/>
                      <w:b/>
                      <w:color w:val="000000"/>
                    </w:rPr>
                    <w:t xml:space="preserve">: </w:t>
                  </w:r>
                  <w:hyperlink r:id="rId8" w:history="1">
                    <w:r w:rsidR="008B0D32" w:rsidRPr="00276AE5">
                      <w:rPr>
                        <w:rStyle w:val="Hyperlink"/>
                        <w:rFonts w:ascii="Arial" w:eastAsia="Times New Roman" w:hAnsi="Arial" w:cs="Arial"/>
                      </w:rPr>
                      <w:t>https://us04web.zoom.us/j/78569816556?pwd=UENkUGdoY3RCNGtDZWlBd3hEN0t1QT09</w:t>
                    </w:r>
                  </w:hyperlink>
                </w:p>
                <w:p w:rsidR="008B0D32" w:rsidRDefault="008B0D32" w:rsidP="00C227AF">
                  <w:pPr>
                    <w:spacing w:after="0" w:line="240" w:lineRule="auto"/>
                    <w:jc w:val="center"/>
                    <w:rPr>
                      <w:rFonts w:ascii="Arial" w:eastAsia="Times New Roman" w:hAnsi="Arial" w:cs="Arial"/>
                      <w:color w:val="000000"/>
                    </w:rPr>
                  </w:pPr>
                </w:p>
                <w:p w:rsidR="00C227AF" w:rsidRPr="00045543" w:rsidRDefault="00C227AF" w:rsidP="008B0D32">
                  <w:pPr>
                    <w:spacing w:after="0" w:line="240" w:lineRule="auto"/>
                    <w:rPr>
                      <w:rFonts w:ascii="Arial" w:eastAsia="Times New Roman" w:hAnsi="Arial" w:cs="Arial"/>
                      <w:b/>
                      <w:color w:val="000000"/>
                    </w:rPr>
                  </w:pPr>
                </w:p>
              </w:tc>
            </w:tr>
          </w:tbl>
          <w:p w:rsidR="000F0931" w:rsidRPr="00E209D5" w:rsidRDefault="00E15A58" w:rsidP="000F0931">
            <w:pPr>
              <w:spacing w:after="0" w:line="240" w:lineRule="auto"/>
              <w:rPr>
                <w:rFonts w:eastAsia="Times New Roman" w:cs="Arial"/>
                <w:b/>
                <w:color w:val="000000"/>
              </w:rPr>
            </w:pPr>
            <w:r>
              <w:rPr>
                <w:rFonts w:eastAsia="Times New Roman" w:cs="Arial"/>
                <w:b/>
                <w:color w:val="000000"/>
              </w:rPr>
              <w:t xml:space="preserve">ABA </w:t>
            </w:r>
            <w:r w:rsidR="000F0931" w:rsidRPr="00E209D5">
              <w:rPr>
                <w:rFonts w:eastAsia="Times New Roman" w:cs="Arial"/>
                <w:b/>
                <w:color w:val="000000"/>
              </w:rPr>
              <w:t xml:space="preserve"> Regul</w:t>
            </w:r>
            <w:r w:rsidR="00B07723">
              <w:rPr>
                <w:rFonts w:eastAsia="Times New Roman" w:cs="Arial"/>
                <w:b/>
                <w:color w:val="000000"/>
              </w:rPr>
              <w:t xml:space="preserve">ar GC Meeting– </w:t>
            </w:r>
            <w:r w:rsidR="00C313ED">
              <w:rPr>
                <w:rFonts w:eastAsia="Times New Roman" w:cs="Arial"/>
                <w:b/>
                <w:color w:val="000000"/>
              </w:rPr>
              <w:t>April 27</w:t>
            </w:r>
            <w:r w:rsidR="008C614C">
              <w:rPr>
                <w:rFonts w:eastAsia="Times New Roman" w:cs="Arial"/>
                <w:b/>
                <w:color w:val="000000"/>
              </w:rPr>
              <w:t>, 2020</w:t>
            </w:r>
            <w:r w:rsidR="00B07723">
              <w:rPr>
                <w:rFonts w:eastAsia="Times New Roman" w:cs="Arial"/>
                <w:b/>
                <w:color w:val="000000"/>
              </w:rPr>
              <w:t xml:space="preserve"> 5:3</w:t>
            </w:r>
            <w:r w:rsidR="000F0931" w:rsidRPr="00E209D5">
              <w:rPr>
                <w:rFonts w:eastAsia="Times New Roman" w:cs="Arial"/>
                <w:b/>
                <w:color w:val="000000"/>
              </w:rPr>
              <w:t>0 PM</w:t>
            </w:r>
          </w:p>
          <w:p w:rsidR="000F0931" w:rsidRPr="00E209D5" w:rsidRDefault="000F0931" w:rsidP="000F0931">
            <w:pPr>
              <w:pStyle w:val="ListParagraph"/>
              <w:numPr>
                <w:ilvl w:val="0"/>
                <w:numId w:val="10"/>
              </w:numPr>
              <w:spacing w:after="0" w:line="240" w:lineRule="auto"/>
              <w:rPr>
                <w:rFonts w:eastAsia="Times New Roman" w:cs="Arial"/>
                <w:color w:val="000000"/>
              </w:rPr>
            </w:pPr>
            <w:r w:rsidRPr="00E209D5">
              <w:rPr>
                <w:rFonts w:eastAsia="Times New Roman" w:cs="Arial"/>
                <w:color w:val="000000"/>
              </w:rPr>
              <w:t>Call to Order</w:t>
            </w:r>
            <w:r w:rsidR="00604AE4">
              <w:rPr>
                <w:rFonts w:eastAsia="Times New Roman" w:cs="Arial"/>
                <w:color w:val="000000"/>
              </w:rPr>
              <w:t xml:space="preserve"> </w:t>
            </w:r>
          </w:p>
          <w:p w:rsidR="000F1858" w:rsidRDefault="000F0931"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Roll Call</w:t>
            </w:r>
          </w:p>
          <w:p w:rsidR="000F1858" w:rsidRDefault="007D7CF3" w:rsidP="002907F5">
            <w:pPr>
              <w:pStyle w:val="ListParagraph"/>
              <w:numPr>
                <w:ilvl w:val="1"/>
                <w:numId w:val="8"/>
              </w:numPr>
              <w:spacing w:after="0" w:line="240" w:lineRule="auto"/>
              <w:rPr>
                <w:rFonts w:eastAsia="Times New Roman" w:cs="Arial"/>
                <w:color w:val="000000"/>
              </w:rPr>
            </w:pPr>
            <w:r>
              <w:rPr>
                <w:rFonts w:eastAsia="Times New Roman" w:cs="Arial"/>
                <w:color w:val="000000"/>
              </w:rPr>
              <w:t xml:space="preserve">Approval of </w:t>
            </w:r>
            <w:r w:rsidR="00C313ED">
              <w:rPr>
                <w:rFonts w:eastAsia="Times New Roman" w:cs="Arial"/>
                <w:color w:val="000000"/>
              </w:rPr>
              <w:t>April 27</w:t>
            </w:r>
            <w:r w:rsidR="008C614C">
              <w:rPr>
                <w:rFonts w:eastAsia="Times New Roman" w:cs="Arial"/>
                <w:color w:val="000000"/>
              </w:rPr>
              <w:t>, 2020</w:t>
            </w:r>
            <w:r w:rsidR="000F1858">
              <w:rPr>
                <w:rFonts w:eastAsia="Times New Roman" w:cs="Arial"/>
                <w:color w:val="000000"/>
              </w:rPr>
              <w:t xml:space="preserve"> Meeting Agenda</w:t>
            </w:r>
            <w:r w:rsidR="000F0931" w:rsidRPr="00E209D5">
              <w:rPr>
                <w:rFonts w:eastAsia="Times New Roman" w:cs="Arial"/>
                <w:color w:val="000000"/>
              </w:rPr>
              <w:t xml:space="preserve"> </w:t>
            </w:r>
            <w:r w:rsidR="000F1858">
              <w:rPr>
                <w:rFonts w:eastAsia="Times New Roman" w:cs="Arial"/>
                <w:color w:val="000000"/>
              </w:rPr>
              <w:t xml:space="preserve">– discussion/action </w:t>
            </w:r>
          </w:p>
          <w:p w:rsidR="00860A4D" w:rsidRDefault="00523DE6" w:rsidP="002907F5">
            <w:pPr>
              <w:pStyle w:val="ListParagraph"/>
              <w:numPr>
                <w:ilvl w:val="1"/>
                <w:numId w:val="8"/>
              </w:numPr>
              <w:spacing w:after="0" w:line="240" w:lineRule="auto"/>
              <w:rPr>
                <w:rFonts w:eastAsia="Times New Roman" w:cs="Arial"/>
                <w:color w:val="000000"/>
              </w:rPr>
            </w:pPr>
            <w:r w:rsidRPr="00E209D5">
              <w:rPr>
                <w:rFonts w:eastAsia="Times New Roman" w:cs="Arial"/>
                <w:color w:val="000000"/>
              </w:rPr>
              <w:t xml:space="preserve">Approval of </w:t>
            </w:r>
            <w:r w:rsidR="00C313ED">
              <w:rPr>
                <w:rFonts w:eastAsia="Times New Roman" w:cs="Arial"/>
                <w:color w:val="000000"/>
              </w:rPr>
              <w:t>March 30</w:t>
            </w:r>
            <w:r w:rsidR="00731FDB">
              <w:rPr>
                <w:rFonts w:eastAsia="Times New Roman" w:cs="Arial"/>
                <w:color w:val="000000"/>
              </w:rPr>
              <w:t>, 2020</w:t>
            </w:r>
            <w:r w:rsidR="00A741AA">
              <w:rPr>
                <w:rFonts w:eastAsia="Times New Roman" w:cs="Arial"/>
                <w:color w:val="000000"/>
              </w:rPr>
              <w:t xml:space="preserve"> </w:t>
            </w:r>
            <w:r w:rsidR="00D43246">
              <w:rPr>
                <w:rFonts w:eastAsia="Times New Roman" w:cs="Arial"/>
                <w:color w:val="000000"/>
              </w:rPr>
              <w:t xml:space="preserve">Meeting </w:t>
            </w:r>
            <w:r w:rsidRPr="00E209D5">
              <w:rPr>
                <w:rFonts w:eastAsia="Times New Roman" w:cs="Arial"/>
                <w:color w:val="000000"/>
              </w:rPr>
              <w:t>Minutes– discussion/action</w:t>
            </w:r>
          </w:p>
          <w:p w:rsidR="00E074DC" w:rsidRPr="00D508B9" w:rsidRDefault="00E074DC" w:rsidP="00D508B9">
            <w:pPr>
              <w:spacing w:after="0" w:line="240" w:lineRule="auto"/>
              <w:rPr>
                <w:rFonts w:eastAsia="Times New Roman" w:cs="Arial"/>
                <w:b/>
                <w:color w:val="000000"/>
              </w:rPr>
            </w:pPr>
            <w:r w:rsidRPr="00D508B9">
              <w:rPr>
                <w:rFonts w:eastAsia="Times New Roman" w:cs="Arial"/>
                <w:b/>
                <w:color w:val="000000"/>
              </w:rPr>
              <w:t xml:space="preserve">Consent Agenda </w:t>
            </w:r>
          </w:p>
          <w:p w:rsidR="00E074DC" w:rsidRDefault="008C614C" w:rsidP="00D508B9">
            <w:pPr>
              <w:pStyle w:val="ListParagraph"/>
              <w:numPr>
                <w:ilvl w:val="0"/>
                <w:numId w:val="3"/>
              </w:numPr>
              <w:spacing w:after="0" w:line="240" w:lineRule="auto"/>
              <w:rPr>
                <w:rFonts w:eastAsia="Times New Roman" w:cs="Arial"/>
                <w:color w:val="000000"/>
              </w:rPr>
            </w:pPr>
            <w:r>
              <w:rPr>
                <w:rFonts w:eastAsia="Times New Roman" w:cs="Arial"/>
                <w:color w:val="000000"/>
              </w:rPr>
              <w:t>Approval of BAR(s)</w:t>
            </w:r>
            <w:r w:rsidR="00E074DC">
              <w:rPr>
                <w:rFonts w:eastAsia="Times New Roman" w:cs="Arial"/>
                <w:color w:val="000000"/>
              </w:rPr>
              <w:t xml:space="preserve"> </w:t>
            </w:r>
          </w:p>
          <w:p w:rsidR="00731FDB" w:rsidRPr="00C313ED" w:rsidRDefault="00C313ED" w:rsidP="00731FDB">
            <w:pPr>
              <w:pStyle w:val="ListParagraph"/>
              <w:numPr>
                <w:ilvl w:val="1"/>
                <w:numId w:val="3"/>
              </w:numPr>
              <w:spacing w:after="0" w:line="240" w:lineRule="auto"/>
              <w:rPr>
                <w:rFonts w:eastAsia="Times New Roman" w:cs="Arial"/>
                <w:b/>
                <w:color w:val="000000"/>
              </w:rPr>
            </w:pPr>
            <w:r>
              <w:rPr>
                <w:rFonts w:eastAsia="Times New Roman" w:cs="Arial"/>
                <w:color w:val="000000"/>
              </w:rPr>
              <w:t>NA</w:t>
            </w:r>
          </w:p>
          <w:p w:rsidR="00610455" w:rsidRPr="00731FDB" w:rsidRDefault="00F00DD0" w:rsidP="00731FDB">
            <w:pPr>
              <w:spacing w:after="0" w:line="240" w:lineRule="auto"/>
              <w:rPr>
                <w:rFonts w:eastAsia="Times New Roman" w:cs="Arial"/>
                <w:b/>
                <w:color w:val="000000"/>
              </w:rPr>
            </w:pPr>
            <w:r w:rsidRPr="00731FDB">
              <w:rPr>
                <w:rFonts w:eastAsia="Times New Roman" w:cs="Arial"/>
                <w:b/>
                <w:color w:val="000000"/>
              </w:rPr>
              <w:t>Special Issues (Discussion/Action)</w:t>
            </w:r>
          </w:p>
          <w:p w:rsidR="00364D5E" w:rsidRDefault="00364D5E" w:rsidP="00D508B9">
            <w:pPr>
              <w:pStyle w:val="ListParagraph"/>
              <w:numPr>
                <w:ilvl w:val="0"/>
                <w:numId w:val="15"/>
              </w:numPr>
              <w:spacing w:after="0" w:line="240" w:lineRule="auto"/>
              <w:rPr>
                <w:rFonts w:eastAsia="Times New Roman" w:cs="Arial"/>
                <w:color w:val="000000"/>
              </w:rPr>
            </w:pPr>
            <w:r w:rsidRPr="00604AE4">
              <w:rPr>
                <w:rFonts w:eastAsia="Times New Roman" w:cs="Arial"/>
                <w:color w:val="000000"/>
              </w:rPr>
              <w:t>Budget Report Updates</w:t>
            </w:r>
          </w:p>
          <w:p w:rsidR="00C313ED" w:rsidRDefault="00C313ED" w:rsidP="00D508B9">
            <w:pPr>
              <w:pStyle w:val="ListParagraph"/>
              <w:numPr>
                <w:ilvl w:val="0"/>
                <w:numId w:val="15"/>
              </w:numPr>
              <w:spacing w:after="0" w:line="240" w:lineRule="auto"/>
              <w:rPr>
                <w:rFonts w:eastAsia="Times New Roman" w:cs="Arial"/>
                <w:color w:val="000000"/>
              </w:rPr>
            </w:pPr>
            <w:r>
              <w:rPr>
                <w:rFonts w:eastAsia="Times New Roman" w:cs="Arial"/>
                <w:color w:val="000000"/>
              </w:rPr>
              <w:t>Approval of FY 21 Budget</w:t>
            </w:r>
          </w:p>
          <w:p w:rsidR="00C313ED" w:rsidRDefault="00C313ED" w:rsidP="00C313ED">
            <w:pPr>
              <w:pStyle w:val="ListParagraph"/>
              <w:numPr>
                <w:ilvl w:val="0"/>
                <w:numId w:val="15"/>
              </w:numPr>
              <w:spacing w:after="0" w:line="240" w:lineRule="auto"/>
              <w:rPr>
                <w:rFonts w:eastAsia="Times New Roman" w:cs="Arial"/>
                <w:color w:val="000000"/>
              </w:rPr>
            </w:pPr>
            <w:r>
              <w:rPr>
                <w:rFonts w:eastAsia="Times New Roman" w:cs="Arial"/>
                <w:color w:val="000000"/>
              </w:rPr>
              <w:t xml:space="preserve">Approval of Applications </w:t>
            </w:r>
          </w:p>
          <w:p w:rsidR="00C313ED" w:rsidRDefault="00C313ED" w:rsidP="00C313ED">
            <w:pPr>
              <w:pStyle w:val="ListParagraph"/>
              <w:numPr>
                <w:ilvl w:val="1"/>
                <w:numId w:val="15"/>
              </w:numPr>
              <w:spacing w:after="0" w:line="240" w:lineRule="auto"/>
              <w:rPr>
                <w:rFonts w:eastAsia="Times New Roman" w:cs="Arial"/>
                <w:color w:val="000000"/>
              </w:rPr>
            </w:pPr>
            <w:r>
              <w:rPr>
                <w:rFonts w:eastAsia="Times New Roman" w:cs="Arial"/>
                <w:color w:val="000000"/>
              </w:rPr>
              <w:t xml:space="preserve">Lease Assistance </w:t>
            </w:r>
          </w:p>
          <w:p w:rsidR="00C313ED" w:rsidRDefault="00C313ED" w:rsidP="00C313ED">
            <w:pPr>
              <w:pStyle w:val="ListParagraph"/>
              <w:numPr>
                <w:ilvl w:val="0"/>
                <w:numId w:val="15"/>
              </w:numPr>
              <w:spacing w:after="0" w:line="240" w:lineRule="auto"/>
              <w:rPr>
                <w:rFonts w:eastAsia="Times New Roman" w:cs="Arial"/>
                <w:color w:val="000000"/>
              </w:rPr>
            </w:pPr>
            <w:r>
              <w:rPr>
                <w:rFonts w:eastAsia="Times New Roman" w:cs="Arial"/>
                <w:color w:val="000000"/>
              </w:rPr>
              <w:t>Updates on Program and Funding Applications</w:t>
            </w:r>
          </w:p>
          <w:p w:rsidR="00C313ED" w:rsidRDefault="00C313ED" w:rsidP="00C313ED">
            <w:pPr>
              <w:pStyle w:val="ListParagraph"/>
              <w:numPr>
                <w:ilvl w:val="0"/>
                <w:numId w:val="15"/>
              </w:numPr>
              <w:spacing w:after="0" w:line="240" w:lineRule="auto"/>
              <w:rPr>
                <w:rFonts w:eastAsia="Times New Roman" w:cs="Arial"/>
                <w:color w:val="000000"/>
              </w:rPr>
            </w:pPr>
            <w:r>
              <w:rPr>
                <w:rFonts w:eastAsia="Times New Roman" w:cs="Arial"/>
                <w:color w:val="000000"/>
              </w:rPr>
              <w:t xml:space="preserve">Lease Assistance Conflict of Interest </w:t>
            </w:r>
          </w:p>
          <w:p w:rsidR="00C313ED" w:rsidRDefault="00C313ED" w:rsidP="00C313ED">
            <w:pPr>
              <w:pStyle w:val="ListParagraph"/>
              <w:numPr>
                <w:ilvl w:val="0"/>
                <w:numId w:val="15"/>
              </w:numPr>
              <w:spacing w:after="0" w:line="240" w:lineRule="auto"/>
              <w:rPr>
                <w:rFonts w:eastAsia="Times New Roman" w:cs="Arial"/>
                <w:color w:val="000000"/>
              </w:rPr>
            </w:pPr>
            <w:r>
              <w:rPr>
                <w:rFonts w:eastAsia="Times New Roman" w:cs="Arial"/>
                <w:color w:val="000000"/>
              </w:rPr>
              <w:t>Approval of One-Time Lease Payment for Allowable Facilities Improvements</w:t>
            </w:r>
          </w:p>
          <w:p w:rsidR="00DF029B" w:rsidRDefault="00DF029B" w:rsidP="00C313ED">
            <w:pPr>
              <w:pStyle w:val="ListParagraph"/>
              <w:numPr>
                <w:ilvl w:val="0"/>
                <w:numId w:val="15"/>
              </w:numPr>
              <w:spacing w:after="0" w:line="240" w:lineRule="auto"/>
              <w:rPr>
                <w:rFonts w:eastAsia="Times New Roman" w:cs="Arial"/>
                <w:color w:val="000000"/>
              </w:rPr>
            </w:pPr>
            <w:r>
              <w:rPr>
                <w:rFonts w:eastAsia="Times New Roman" w:cs="Arial"/>
                <w:color w:val="000000"/>
              </w:rPr>
              <w:t xml:space="preserve">Head Administration Evaluation Process </w:t>
            </w:r>
          </w:p>
          <w:p w:rsidR="00C313ED" w:rsidRDefault="00C313ED" w:rsidP="00C313ED">
            <w:pPr>
              <w:pStyle w:val="ListParagraph"/>
              <w:numPr>
                <w:ilvl w:val="0"/>
                <w:numId w:val="15"/>
              </w:numPr>
              <w:spacing w:after="0" w:line="240" w:lineRule="auto"/>
              <w:rPr>
                <w:rFonts w:eastAsia="Times New Roman" w:cs="Arial"/>
                <w:color w:val="000000"/>
              </w:rPr>
            </w:pPr>
            <w:r>
              <w:rPr>
                <w:rFonts w:eastAsia="Times New Roman" w:cs="Arial"/>
                <w:color w:val="000000"/>
              </w:rPr>
              <w:t>Facilities Updates</w:t>
            </w:r>
          </w:p>
          <w:p w:rsidR="00C313ED" w:rsidRDefault="00C313ED" w:rsidP="00C313ED">
            <w:pPr>
              <w:pStyle w:val="ListParagraph"/>
              <w:numPr>
                <w:ilvl w:val="1"/>
                <w:numId w:val="15"/>
              </w:numPr>
              <w:spacing w:after="0" w:line="240" w:lineRule="auto"/>
              <w:rPr>
                <w:rFonts w:eastAsia="Times New Roman" w:cs="Arial"/>
                <w:color w:val="000000"/>
              </w:rPr>
            </w:pPr>
            <w:r>
              <w:rPr>
                <w:rFonts w:eastAsia="Times New Roman" w:cs="Arial"/>
                <w:color w:val="000000"/>
              </w:rPr>
              <w:t>Central Campus</w:t>
            </w:r>
          </w:p>
          <w:p w:rsidR="00C313ED" w:rsidRPr="00C313ED" w:rsidRDefault="00C313ED" w:rsidP="00C313ED">
            <w:pPr>
              <w:pStyle w:val="ListParagraph"/>
              <w:numPr>
                <w:ilvl w:val="1"/>
                <w:numId w:val="15"/>
              </w:numPr>
              <w:spacing w:after="0" w:line="240" w:lineRule="auto"/>
              <w:rPr>
                <w:rFonts w:eastAsia="Times New Roman" w:cs="Arial"/>
                <w:color w:val="000000"/>
              </w:rPr>
            </w:pPr>
            <w:r>
              <w:rPr>
                <w:rFonts w:eastAsia="Times New Roman" w:cs="Arial"/>
                <w:color w:val="000000"/>
              </w:rPr>
              <w:t xml:space="preserve">La </w:t>
            </w:r>
            <w:proofErr w:type="spellStart"/>
            <w:r>
              <w:rPr>
                <w:rFonts w:eastAsia="Times New Roman" w:cs="Arial"/>
                <w:color w:val="000000"/>
              </w:rPr>
              <w:t>Morada</w:t>
            </w:r>
            <w:proofErr w:type="spellEnd"/>
            <w:r>
              <w:rPr>
                <w:rFonts w:eastAsia="Times New Roman" w:cs="Arial"/>
                <w:color w:val="000000"/>
              </w:rPr>
              <w:t xml:space="preserve"> Campus </w:t>
            </w:r>
          </w:p>
          <w:p w:rsidR="00C313ED" w:rsidRDefault="00C313ED" w:rsidP="00D508B9">
            <w:pPr>
              <w:pStyle w:val="ListParagraph"/>
              <w:numPr>
                <w:ilvl w:val="0"/>
                <w:numId w:val="15"/>
              </w:numPr>
              <w:spacing w:after="0" w:line="240" w:lineRule="auto"/>
              <w:rPr>
                <w:rFonts w:eastAsia="Times New Roman" w:cs="Arial"/>
                <w:color w:val="000000"/>
              </w:rPr>
            </w:pPr>
            <w:r>
              <w:rPr>
                <w:rFonts w:eastAsia="Times New Roman" w:cs="Arial"/>
                <w:color w:val="000000"/>
              </w:rPr>
              <w:t xml:space="preserve">Approval of Addition of New Board Member – Olivia Thomas </w:t>
            </w:r>
          </w:p>
          <w:p w:rsidR="00B119C9" w:rsidRDefault="00731FDB" w:rsidP="00D508B9">
            <w:pPr>
              <w:pStyle w:val="ListParagraph"/>
              <w:numPr>
                <w:ilvl w:val="0"/>
                <w:numId w:val="15"/>
              </w:numPr>
              <w:spacing w:after="0" w:line="240" w:lineRule="auto"/>
              <w:rPr>
                <w:rFonts w:eastAsia="Times New Roman" w:cs="Arial"/>
                <w:color w:val="000000"/>
              </w:rPr>
            </w:pPr>
            <w:r>
              <w:rPr>
                <w:rFonts w:eastAsia="Times New Roman" w:cs="Arial"/>
                <w:color w:val="000000"/>
              </w:rPr>
              <w:t>Continuous Learning Plan Update</w:t>
            </w:r>
          </w:p>
          <w:p w:rsidR="009B00DB" w:rsidRPr="009B00DB" w:rsidRDefault="009B00DB" w:rsidP="009B00DB">
            <w:pPr>
              <w:spacing w:after="0" w:line="240" w:lineRule="auto"/>
              <w:rPr>
                <w:rFonts w:eastAsia="Times New Roman" w:cs="Arial"/>
                <w:b/>
                <w:color w:val="000000"/>
              </w:rPr>
            </w:pPr>
            <w:r w:rsidRPr="009B00DB">
              <w:rPr>
                <w:rFonts w:eastAsia="Times New Roman" w:cs="Arial"/>
                <w:b/>
                <w:color w:val="000000"/>
              </w:rPr>
              <w:t>Special Issues (Discussion/Action)</w:t>
            </w:r>
          </w:p>
          <w:p w:rsidR="009B00DB" w:rsidRDefault="009B00DB" w:rsidP="009B00DB">
            <w:pPr>
              <w:pStyle w:val="ListParagraph"/>
              <w:numPr>
                <w:ilvl w:val="0"/>
                <w:numId w:val="14"/>
              </w:numPr>
              <w:spacing w:after="0" w:line="240" w:lineRule="auto"/>
              <w:rPr>
                <w:rFonts w:eastAsia="Times New Roman" w:cs="Arial"/>
                <w:color w:val="000000"/>
              </w:rPr>
            </w:pPr>
            <w:r w:rsidRPr="00450C23">
              <w:rPr>
                <w:rFonts w:eastAsia="Times New Roman" w:cs="Arial"/>
                <w:color w:val="000000"/>
              </w:rPr>
              <w:t>Head Administrator Updates</w:t>
            </w:r>
            <w:r w:rsidRPr="009967E9">
              <w:rPr>
                <w:rFonts w:eastAsia="Times New Roman" w:cs="Arial"/>
                <w:color w:val="000000"/>
              </w:rPr>
              <w:t xml:space="preserve"> </w:t>
            </w:r>
          </w:p>
          <w:p w:rsidR="009B00DB" w:rsidRPr="009967E9" w:rsidRDefault="009B00DB" w:rsidP="009B00DB">
            <w:pPr>
              <w:pStyle w:val="ListParagraph"/>
              <w:numPr>
                <w:ilvl w:val="0"/>
                <w:numId w:val="14"/>
              </w:numPr>
              <w:spacing w:after="0" w:line="240" w:lineRule="auto"/>
              <w:rPr>
                <w:rFonts w:eastAsia="Times New Roman" w:cs="Arial"/>
                <w:color w:val="000000"/>
              </w:rPr>
            </w:pPr>
            <w:r w:rsidRPr="009967E9">
              <w:rPr>
                <w:rFonts w:eastAsia="Times New Roman" w:cs="Arial"/>
                <w:color w:val="000000"/>
              </w:rPr>
              <w:t xml:space="preserve">Public Comment </w:t>
            </w:r>
          </w:p>
          <w:p w:rsidR="009B00DB" w:rsidRPr="00E209D5" w:rsidRDefault="009B00DB" w:rsidP="009B00DB">
            <w:pPr>
              <w:pStyle w:val="ListParagraph"/>
              <w:numPr>
                <w:ilvl w:val="0"/>
                <w:numId w:val="14"/>
              </w:numPr>
              <w:spacing w:after="0" w:line="240" w:lineRule="auto"/>
              <w:rPr>
                <w:rFonts w:eastAsia="Times New Roman" w:cs="Arial"/>
                <w:color w:val="000000"/>
              </w:rPr>
            </w:pPr>
            <w:r w:rsidRPr="009967E9">
              <w:rPr>
                <w:rFonts w:eastAsia="Times New Roman" w:cs="Arial"/>
                <w:color w:val="000000"/>
              </w:rPr>
              <w:t>A</w:t>
            </w:r>
            <w:r w:rsidRPr="00E209D5">
              <w:rPr>
                <w:rFonts w:eastAsia="Times New Roman" w:cs="Arial"/>
                <w:color w:val="000000"/>
              </w:rPr>
              <w:t xml:space="preserve">nnouncement of Next </w:t>
            </w:r>
            <w:r w:rsidR="00E83987">
              <w:rPr>
                <w:rFonts w:eastAsia="Times New Roman" w:cs="Arial"/>
                <w:color w:val="000000"/>
              </w:rPr>
              <w:t>ABA</w:t>
            </w:r>
            <w:r w:rsidRPr="00E209D5">
              <w:rPr>
                <w:rFonts w:eastAsia="Times New Roman" w:cs="Arial"/>
                <w:color w:val="000000"/>
              </w:rPr>
              <w:t xml:space="preserve"> GC Meeting – </w:t>
            </w:r>
            <w:r>
              <w:rPr>
                <w:rFonts w:eastAsia="Times New Roman" w:cs="Arial"/>
                <w:b/>
                <w:color w:val="000000"/>
                <w:u w:val="single"/>
              </w:rPr>
              <w:t xml:space="preserve">Monday, </w:t>
            </w:r>
            <w:r w:rsidR="00C313ED">
              <w:rPr>
                <w:rFonts w:eastAsia="Times New Roman" w:cs="Arial"/>
                <w:b/>
                <w:color w:val="000000"/>
                <w:u w:val="single"/>
              </w:rPr>
              <w:t>May 25</w:t>
            </w:r>
            <w:r w:rsidR="00B119C9">
              <w:rPr>
                <w:rFonts w:eastAsia="Times New Roman" w:cs="Arial"/>
                <w:b/>
                <w:color w:val="000000"/>
                <w:u w:val="single"/>
              </w:rPr>
              <w:t>,</w:t>
            </w:r>
            <w:r>
              <w:rPr>
                <w:rFonts w:eastAsia="Times New Roman" w:cs="Arial"/>
                <w:b/>
                <w:color w:val="000000"/>
                <w:u w:val="single"/>
              </w:rPr>
              <w:t xml:space="preserve"> 2020</w:t>
            </w:r>
            <w:r w:rsidRPr="009D7CE9">
              <w:rPr>
                <w:rFonts w:eastAsia="Times New Roman" w:cs="Arial"/>
                <w:b/>
                <w:color w:val="000000"/>
                <w:u w:val="single"/>
              </w:rPr>
              <w:t>; 5:30 pm</w:t>
            </w:r>
          </w:p>
          <w:p w:rsidR="009B00DB" w:rsidRPr="000F0931" w:rsidRDefault="009B00DB" w:rsidP="009B00DB">
            <w:pPr>
              <w:pStyle w:val="ListParagraph"/>
              <w:numPr>
                <w:ilvl w:val="0"/>
                <w:numId w:val="14"/>
              </w:numPr>
              <w:spacing w:line="240" w:lineRule="auto"/>
              <w:rPr>
                <w:rFonts w:eastAsia="Times New Roman" w:cs="Arial"/>
                <w:color w:val="000000"/>
              </w:rPr>
            </w:pPr>
            <w:r w:rsidRPr="00E209D5">
              <w:rPr>
                <w:rFonts w:eastAsia="Times New Roman" w:cs="Arial"/>
                <w:color w:val="000000"/>
              </w:rPr>
              <w:t>Adjournment</w:t>
            </w:r>
          </w:p>
          <w:p w:rsidR="009B00DB" w:rsidRPr="008C24C1" w:rsidRDefault="009B00DB" w:rsidP="009B00DB">
            <w:pPr>
              <w:pStyle w:val="ListParagraph"/>
              <w:spacing w:after="0" w:line="240" w:lineRule="auto"/>
              <w:rPr>
                <w:rFonts w:eastAsia="Times New Roman" w:cs="Arial"/>
                <w:color w:val="000000"/>
              </w:rPr>
            </w:pPr>
          </w:p>
          <w:tbl>
            <w:tblPr>
              <w:tblpPr w:leftFromText="180" w:rightFromText="180" w:horzAnchor="margin" w:tblpY="-510"/>
              <w:tblOverlap w:val="never"/>
              <w:tblW w:w="0" w:type="auto"/>
              <w:tblBorders>
                <w:top w:val="nil"/>
                <w:left w:val="nil"/>
                <w:bottom w:val="nil"/>
                <w:right w:val="nil"/>
              </w:tblBorders>
              <w:tblLook w:val="0000"/>
            </w:tblPr>
            <w:tblGrid>
              <w:gridCol w:w="222"/>
            </w:tblGrid>
            <w:tr w:rsidR="00B660E1" w:rsidRPr="00045543" w:rsidTr="00FB7B63">
              <w:trPr>
                <w:trHeight w:val="328"/>
              </w:trPr>
              <w:tc>
                <w:tcPr>
                  <w:tcW w:w="0" w:type="auto"/>
                </w:tcPr>
                <w:p w:rsidR="00B660E1" w:rsidRPr="00045543" w:rsidRDefault="00B660E1" w:rsidP="00B660E1">
                  <w:pPr>
                    <w:rPr>
                      <w:rFonts w:eastAsia="Times New Roman" w:cs="Arial"/>
                      <w:color w:val="000000"/>
                    </w:rPr>
                  </w:pPr>
                </w:p>
              </w:tc>
            </w:tr>
          </w:tbl>
          <w:p w:rsidR="00F00DD0" w:rsidRPr="00045543" w:rsidRDefault="00F00DD0" w:rsidP="00330818">
            <w:pPr>
              <w:spacing w:after="0" w:line="240" w:lineRule="auto"/>
              <w:rPr>
                <w:rFonts w:ascii="Arial" w:eastAsia="Times New Roman" w:hAnsi="Arial" w:cs="Arial"/>
                <w:color w:val="000000"/>
              </w:rPr>
            </w:pPr>
          </w:p>
        </w:tc>
      </w:tr>
    </w:tbl>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8C24C1" w:rsidRDefault="008C24C1" w:rsidP="00B17DEA">
      <w:pPr>
        <w:spacing w:after="0" w:line="240" w:lineRule="auto"/>
        <w:rPr>
          <w:rFonts w:ascii="Times New Roman" w:hAnsi="Times New Roman" w:cs="Times New Roman"/>
          <w:b/>
          <w:sz w:val="16"/>
          <w:szCs w:val="16"/>
        </w:rPr>
      </w:pP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ON OPEN FORUM FOR PUBLIC COMMENT</w:t>
      </w:r>
    </w:p>
    <w:p w:rsidR="00B17DEA" w:rsidRPr="00C227AF" w:rsidRDefault="00B17DEA" w:rsidP="00B17DEA">
      <w:pPr>
        <w:spacing w:after="0" w:line="240" w:lineRule="auto"/>
        <w:rPr>
          <w:rFonts w:ascii="Times New Roman" w:hAnsi="Times New Roman" w:cs="Times New Roman"/>
          <w:sz w:val="16"/>
          <w:szCs w:val="16"/>
        </w:rPr>
      </w:pPr>
      <w:r w:rsidRPr="00C227AF">
        <w:rPr>
          <w:rFonts w:ascii="Times New Roman" w:hAnsi="Times New Roman" w:cs="Times New Roman"/>
          <w:sz w:val="16"/>
          <w:szCs w:val="16"/>
        </w:rPr>
        <w:t xml:space="preserve">The </w:t>
      </w:r>
      <w:r w:rsidR="00E15A58">
        <w:rPr>
          <w:rFonts w:ascii="Times New Roman" w:hAnsi="Times New Roman" w:cs="Times New Roman"/>
          <w:sz w:val="16"/>
          <w:szCs w:val="16"/>
        </w:rPr>
        <w:t>ABA</w:t>
      </w:r>
      <w:r w:rsidRPr="00C227AF">
        <w:rPr>
          <w:rFonts w:ascii="Times New Roman" w:hAnsi="Times New Roman" w:cs="Times New Roman"/>
          <w:sz w:val="16"/>
          <w:szCs w:val="16"/>
        </w:rPr>
        <w:t xml:space="preserv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B17DEA" w:rsidRPr="00C227AF" w:rsidRDefault="00B17DEA" w:rsidP="00B17DEA">
      <w:pPr>
        <w:spacing w:after="0" w:line="240" w:lineRule="auto"/>
        <w:rPr>
          <w:rFonts w:ascii="Times New Roman" w:hAnsi="Times New Roman" w:cs="Times New Roman"/>
          <w:b/>
          <w:sz w:val="16"/>
          <w:szCs w:val="16"/>
        </w:rPr>
      </w:pPr>
      <w:r w:rsidRPr="00C227AF">
        <w:rPr>
          <w:rFonts w:ascii="Times New Roman" w:hAnsi="Times New Roman" w:cs="Times New Roman"/>
          <w:b/>
          <w:sz w:val="16"/>
          <w:szCs w:val="16"/>
        </w:rPr>
        <w:t>STATEMENT OF NON-DISCRIMINATION</w:t>
      </w:r>
    </w:p>
    <w:p w:rsidR="00223844" w:rsidRPr="00C227AF" w:rsidRDefault="00E15A58" w:rsidP="00006EA3">
      <w:pPr>
        <w:tabs>
          <w:tab w:val="left" w:pos="2460"/>
        </w:tabs>
        <w:spacing w:after="0"/>
        <w:rPr>
          <w:sz w:val="24"/>
          <w:szCs w:val="24"/>
        </w:rPr>
      </w:pPr>
      <w:r>
        <w:rPr>
          <w:rFonts w:ascii="Times New Roman" w:hAnsi="Times New Roman" w:cs="Times New Roman"/>
          <w:sz w:val="16"/>
          <w:szCs w:val="16"/>
        </w:rPr>
        <w:t xml:space="preserve">ABA </w:t>
      </w:r>
      <w:r w:rsidR="00B17DEA" w:rsidRPr="00C227AF">
        <w:rPr>
          <w:rFonts w:ascii="Times New Roman" w:hAnsi="Times New Roman" w:cs="Times New Roman"/>
          <w:sz w:val="16"/>
          <w:szCs w:val="16"/>
        </w:rPr>
        <w:t>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223844" w:rsidRPr="00C227AF" w:rsidSect="00223844">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C5C" w:rsidRDefault="005B6C5C" w:rsidP="00C227AF">
      <w:pPr>
        <w:spacing w:after="0" w:line="240" w:lineRule="auto"/>
      </w:pPr>
      <w:r>
        <w:separator/>
      </w:r>
    </w:p>
  </w:endnote>
  <w:endnote w:type="continuationSeparator" w:id="0">
    <w:p w:rsidR="005B6C5C" w:rsidRDefault="005B6C5C" w:rsidP="00C22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C5C" w:rsidRDefault="005B6C5C" w:rsidP="00C227AF">
      <w:pPr>
        <w:spacing w:after="0" w:line="240" w:lineRule="auto"/>
      </w:pPr>
      <w:r>
        <w:separator/>
      </w:r>
    </w:p>
  </w:footnote>
  <w:footnote w:type="continuationSeparator" w:id="0">
    <w:p w:rsidR="005B6C5C" w:rsidRDefault="005B6C5C" w:rsidP="00C22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AB" w:rsidRDefault="001047AB" w:rsidP="00DD5284">
    <w:pPr>
      <w:pStyle w:val="Header"/>
      <w:jc w:val="center"/>
    </w:pPr>
    <w:r w:rsidRPr="00C227AF">
      <w:rPr>
        <w:noProof/>
      </w:rPr>
      <w:drawing>
        <wp:inline distT="0" distB="0" distL="0" distR="0">
          <wp:extent cx="739514" cy="704850"/>
          <wp:effectExtent l="19050" t="0" r="3436" b="0"/>
          <wp:docPr id="1" name="Picture 1"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romesa_header2"/>
                  <pic:cNvPicPr>
                    <a:picLocks noChangeAspect="1" noChangeArrowheads="1"/>
                  </pic:cNvPicPr>
                </pic:nvPicPr>
                <pic:blipFill>
                  <a:blip r:embed="rId1"/>
                  <a:stretch>
                    <a:fillRect/>
                  </a:stretch>
                </pic:blipFill>
                <pic:spPr bwMode="auto">
                  <a:xfrm>
                    <a:off x="0" y="0"/>
                    <a:ext cx="739514"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CEA"/>
    <w:multiLevelType w:val="hybridMultilevel"/>
    <w:tmpl w:val="E0A473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13A6B"/>
    <w:multiLevelType w:val="hybridMultilevel"/>
    <w:tmpl w:val="7A129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03ED"/>
    <w:multiLevelType w:val="hybridMultilevel"/>
    <w:tmpl w:val="91EA3E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81FDA"/>
    <w:multiLevelType w:val="hybridMultilevel"/>
    <w:tmpl w:val="D74047EA"/>
    <w:lvl w:ilvl="0" w:tplc="41A6F9E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D3502"/>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C7739"/>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F649E"/>
    <w:multiLevelType w:val="hybridMultilevel"/>
    <w:tmpl w:val="0E74C13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15642"/>
    <w:multiLevelType w:val="hybridMultilevel"/>
    <w:tmpl w:val="84B45D4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D041A"/>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5556"/>
    <w:multiLevelType w:val="multilevel"/>
    <w:tmpl w:val="29EA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B46C3"/>
    <w:multiLevelType w:val="hybridMultilevel"/>
    <w:tmpl w:val="8160D540"/>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71886"/>
    <w:multiLevelType w:val="hybridMultilevel"/>
    <w:tmpl w:val="39CC958C"/>
    <w:lvl w:ilvl="0" w:tplc="86480B9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91491"/>
    <w:multiLevelType w:val="hybridMultilevel"/>
    <w:tmpl w:val="D74047EA"/>
    <w:lvl w:ilvl="0" w:tplc="41A6F9E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259CB"/>
    <w:multiLevelType w:val="hybridMultilevel"/>
    <w:tmpl w:val="4EAC77F2"/>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43302"/>
    <w:multiLevelType w:val="hybridMultilevel"/>
    <w:tmpl w:val="2DA45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F3D2A"/>
    <w:multiLevelType w:val="hybridMultilevel"/>
    <w:tmpl w:val="9C365F14"/>
    <w:lvl w:ilvl="0" w:tplc="A0AC8A7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84A6F"/>
    <w:multiLevelType w:val="hybridMultilevel"/>
    <w:tmpl w:val="BE2651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3A96BA">
      <w:start w:val="1"/>
      <w:numFmt w:val="decimal"/>
      <w:lvlText w:val="%4."/>
      <w:lvlJc w:val="left"/>
      <w:pPr>
        <w:ind w:left="2880" w:hanging="360"/>
      </w:pPr>
      <w:rPr>
        <w:rFonts w:eastAsiaTheme="minorHAnsi" w:cstheme="minorBid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5"/>
  </w:num>
  <w:num w:numId="5">
    <w:abstractNumId w:val="9"/>
  </w:num>
  <w:num w:numId="6">
    <w:abstractNumId w:val="14"/>
  </w:num>
  <w:num w:numId="7">
    <w:abstractNumId w:val="2"/>
  </w:num>
  <w:num w:numId="8">
    <w:abstractNumId w:val="4"/>
  </w:num>
  <w:num w:numId="9">
    <w:abstractNumId w:val="1"/>
  </w:num>
  <w:num w:numId="10">
    <w:abstractNumId w:val="11"/>
  </w:num>
  <w:num w:numId="11">
    <w:abstractNumId w:val="10"/>
  </w:num>
  <w:num w:numId="12">
    <w:abstractNumId w:val="15"/>
  </w:num>
  <w:num w:numId="13">
    <w:abstractNumId w:val="6"/>
  </w:num>
  <w:num w:numId="14">
    <w:abstractNumId w:val="13"/>
  </w:num>
  <w:num w:numId="15">
    <w:abstractNumId w:val="3"/>
  </w:num>
  <w:num w:numId="16">
    <w:abstractNumId w:val="7"/>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ATTHEWS">
    <w15:presenceInfo w15:providerId="None" w15:userId="PMATTHE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E81"/>
    <w:rsid w:val="00004AEC"/>
    <w:rsid w:val="00006EA3"/>
    <w:rsid w:val="00015BC0"/>
    <w:rsid w:val="00016184"/>
    <w:rsid w:val="00016914"/>
    <w:rsid w:val="00031D3B"/>
    <w:rsid w:val="00041349"/>
    <w:rsid w:val="00045543"/>
    <w:rsid w:val="000457FC"/>
    <w:rsid w:val="00046216"/>
    <w:rsid w:val="0006022E"/>
    <w:rsid w:val="0006343A"/>
    <w:rsid w:val="00070293"/>
    <w:rsid w:val="00076430"/>
    <w:rsid w:val="000A28B4"/>
    <w:rsid w:val="000B3319"/>
    <w:rsid w:val="000B5412"/>
    <w:rsid w:val="000B72A2"/>
    <w:rsid w:val="000B76ED"/>
    <w:rsid w:val="000D0E18"/>
    <w:rsid w:val="000D649B"/>
    <w:rsid w:val="000E06E6"/>
    <w:rsid w:val="000F0931"/>
    <w:rsid w:val="000F1858"/>
    <w:rsid w:val="000F3B9E"/>
    <w:rsid w:val="000F7C0C"/>
    <w:rsid w:val="001047AB"/>
    <w:rsid w:val="00140864"/>
    <w:rsid w:val="00147ACA"/>
    <w:rsid w:val="00151170"/>
    <w:rsid w:val="0015203A"/>
    <w:rsid w:val="00161B9C"/>
    <w:rsid w:val="00164E19"/>
    <w:rsid w:val="0017678E"/>
    <w:rsid w:val="00192029"/>
    <w:rsid w:val="001932B4"/>
    <w:rsid w:val="00193C2B"/>
    <w:rsid w:val="001965F2"/>
    <w:rsid w:val="001A2692"/>
    <w:rsid w:val="001A3D78"/>
    <w:rsid w:val="001C0018"/>
    <w:rsid w:val="001D4272"/>
    <w:rsid w:val="001E2DFD"/>
    <w:rsid w:val="001E3EA2"/>
    <w:rsid w:val="001E5A9D"/>
    <w:rsid w:val="00203A46"/>
    <w:rsid w:val="002136C9"/>
    <w:rsid w:val="00215814"/>
    <w:rsid w:val="002160AE"/>
    <w:rsid w:val="00223844"/>
    <w:rsid w:val="00227B0E"/>
    <w:rsid w:val="00241A8E"/>
    <w:rsid w:val="00241B22"/>
    <w:rsid w:val="0024392C"/>
    <w:rsid w:val="00243E4A"/>
    <w:rsid w:val="00245FC4"/>
    <w:rsid w:val="0025161A"/>
    <w:rsid w:val="0025367D"/>
    <w:rsid w:val="00255B75"/>
    <w:rsid w:val="00260411"/>
    <w:rsid w:val="00263870"/>
    <w:rsid w:val="00272DBD"/>
    <w:rsid w:val="002907F5"/>
    <w:rsid w:val="00295232"/>
    <w:rsid w:val="002A0668"/>
    <w:rsid w:val="002B53FC"/>
    <w:rsid w:val="002B7E32"/>
    <w:rsid w:val="002D0961"/>
    <w:rsid w:val="002D29A9"/>
    <w:rsid w:val="002E0D7F"/>
    <w:rsid w:val="002E1DD2"/>
    <w:rsid w:val="002E235D"/>
    <w:rsid w:val="002E56C8"/>
    <w:rsid w:val="002F110F"/>
    <w:rsid w:val="002F7BB0"/>
    <w:rsid w:val="003025B8"/>
    <w:rsid w:val="00304559"/>
    <w:rsid w:val="0031778F"/>
    <w:rsid w:val="0032318B"/>
    <w:rsid w:val="00330818"/>
    <w:rsid w:val="00344695"/>
    <w:rsid w:val="00344D67"/>
    <w:rsid w:val="00345511"/>
    <w:rsid w:val="00364D5E"/>
    <w:rsid w:val="00374F5C"/>
    <w:rsid w:val="00377BCE"/>
    <w:rsid w:val="003811F3"/>
    <w:rsid w:val="003B14F3"/>
    <w:rsid w:val="003C3C92"/>
    <w:rsid w:val="003D30BC"/>
    <w:rsid w:val="003D32F6"/>
    <w:rsid w:val="003D683F"/>
    <w:rsid w:val="003E51AD"/>
    <w:rsid w:val="003E54E2"/>
    <w:rsid w:val="003F446E"/>
    <w:rsid w:val="003F6E7B"/>
    <w:rsid w:val="00400589"/>
    <w:rsid w:val="00417155"/>
    <w:rsid w:val="004329FF"/>
    <w:rsid w:val="00434114"/>
    <w:rsid w:val="0044562B"/>
    <w:rsid w:val="00446072"/>
    <w:rsid w:val="00450C23"/>
    <w:rsid w:val="00467BF1"/>
    <w:rsid w:val="00473960"/>
    <w:rsid w:val="00475DC2"/>
    <w:rsid w:val="00493DC9"/>
    <w:rsid w:val="00494BF0"/>
    <w:rsid w:val="004B21D7"/>
    <w:rsid w:val="004B49C0"/>
    <w:rsid w:val="004C30FB"/>
    <w:rsid w:val="004C640D"/>
    <w:rsid w:val="004C6E91"/>
    <w:rsid w:val="004E38DE"/>
    <w:rsid w:val="004F163B"/>
    <w:rsid w:val="004F6A14"/>
    <w:rsid w:val="00511E72"/>
    <w:rsid w:val="00523DE6"/>
    <w:rsid w:val="00524A90"/>
    <w:rsid w:val="00526817"/>
    <w:rsid w:val="00530103"/>
    <w:rsid w:val="00534F5E"/>
    <w:rsid w:val="005402C9"/>
    <w:rsid w:val="00547905"/>
    <w:rsid w:val="005506F7"/>
    <w:rsid w:val="00560C0B"/>
    <w:rsid w:val="005679A2"/>
    <w:rsid w:val="00570193"/>
    <w:rsid w:val="005711A3"/>
    <w:rsid w:val="00583546"/>
    <w:rsid w:val="00593CF6"/>
    <w:rsid w:val="005A300B"/>
    <w:rsid w:val="005A5A70"/>
    <w:rsid w:val="005B21CE"/>
    <w:rsid w:val="005B4E38"/>
    <w:rsid w:val="005B6C5C"/>
    <w:rsid w:val="005D5667"/>
    <w:rsid w:val="005F786B"/>
    <w:rsid w:val="00600E2C"/>
    <w:rsid w:val="00603925"/>
    <w:rsid w:val="00604AE4"/>
    <w:rsid w:val="00610455"/>
    <w:rsid w:val="0061337E"/>
    <w:rsid w:val="00621D32"/>
    <w:rsid w:val="00622F2E"/>
    <w:rsid w:val="006320B1"/>
    <w:rsid w:val="00642DBF"/>
    <w:rsid w:val="0064688A"/>
    <w:rsid w:val="00650EF7"/>
    <w:rsid w:val="00653658"/>
    <w:rsid w:val="00655907"/>
    <w:rsid w:val="00666A50"/>
    <w:rsid w:val="006713AA"/>
    <w:rsid w:val="00685968"/>
    <w:rsid w:val="00692704"/>
    <w:rsid w:val="00694E8F"/>
    <w:rsid w:val="00696309"/>
    <w:rsid w:val="006A2EFD"/>
    <w:rsid w:val="006B1793"/>
    <w:rsid w:val="006B3BAD"/>
    <w:rsid w:val="006C4EF0"/>
    <w:rsid w:val="006D2695"/>
    <w:rsid w:val="006F4A6D"/>
    <w:rsid w:val="006F5DC3"/>
    <w:rsid w:val="006F7197"/>
    <w:rsid w:val="00701C9F"/>
    <w:rsid w:val="0070227A"/>
    <w:rsid w:val="00702A26"/>
    <w:rsid w:val="00703470"/>
    <w:rsid w:val="00707EE1"/>
    <w:rsid w:val="0071235F"/>
    <w:rsid w:val="00731FDB"/>
    <w:rsid w:val="007503C2"/>
    <w:rsid w:val="00755793"/>
    <w:rsid w:val="00756A80"/>
    <w:rsid w:val="00770FEE"/>
    <w:rsid w:val="007745B6"/>
    <w:rsid w:val="00777C32"/>
    <w:rsid w:val="00781DB1"/>
    <w:rsid w:val="007C0CA1"/>
    <w:rsid w:val="007C2490"/>
    <w:rsid w:val="007C4A33"/>
    <w:rsid w:val="007C732C"/>
    <w:rsid w:val="007C7764"/>
    <w:rsid w:val="007D52CA"/>
    <w:rsid w:val="007D7CF3"/>
    <w:rsid w:val="007F7136"/>
    <w:rsid w:val="00813B58"/>
    <w:rsid w:val="00816302"/>
    <w:rsid w:val="00830C1C"/>
    <w:rsid w:val="008462F4"/>
    <w:rsid w:val="0085131A"/>
    <w:rsid w:val="008570F1"/>
    <w:rsid w:val="00860A4D"/>
    <w:rsid w:val="008622BE"/>
    <w:rsid w:val="00866413"/>
    <w:rsid w:val="00871DCF"/>
    <w:rsid w:val="00872538"/>
    <w:rsid w:val="0089192E"/>
    <w:rsid w:val="008A1EDA"/>
    <w:rsid w:val="008B0D32"/>
    <w:rsid w:val="008C24C1"/>
    <w:rsid w:val="008C614C"/>
    <w:rsid w:val="008F1C68"/>
    <w:rsid w:val="008F4C76"/>
    <w:rsid w:val="008F620F"/>
    <w:rsid w:val="009010D7"/>
    <w:rsid w:val="0091229D"/>
    <w:rsid w:val="00913D83"/>
    <w:rsid w:val="0093249F"/>
    <w:rsid w:val="00950639"/>
    <w:rsid w:val="00954564"/>
    <w:rsid w:val="00955433"/>
    <w:rsid w:val="00964FF9"/>
    <w:rsid w:val="00975D2D"/>
    <w:rsid w:val="00980597"/>
    <w:rsid w:val="00981754"/>
    <w:rsid w:val="00984B7E"/>
    <w:rsid w:val="00990B8D"/>
    <w:rsid w:val="009911ED"/>
    <w:rsid w:val="009967E9"/>
    <w:rsid w:val="009A1DA4"/>
    <w:rsid w:val="009A758C"/>
    <w:rsid w:val="009B00DB"/>
    <w:rsid w:val="009B2A83"/>
    <w:rsid w:val="009B39C0"/>
    <w:rsid w:val="009B56EA"/>
    <w:rsid w:val="009C139F"/>
    <w:rsid w:val="009C33FA"/>
    <w:rsid w:val="009D46E9"/>
    <w:rsid w:val="009D7CE9"/>
    <w:rsid w:val="009E3136"/>
    <w:rsid w:val="009E320F"/>
    <w:rsid w:val="009E35DE"/>
    <w:rsid w:val="009F3EEF"/>
    <w:rsid w:val="009F5DF9"/>
    <w:rsid w:val="00A00EC4"/>
    <w:rsid w:val="00A066EC"/>
    <w:rsid w:val="00A1511E"/>
    <w:rsid w:val="00A33771"/>
    <w:rsid w:val="00A55DE1"/>
    <w:rsid w:val="00A62B9A"/>
    <w:rsid w:val="00A634D5"/>
    <w:rsid w:val="00A71FE9"/>
    <w:rsid w:val="00A741AA"/>
    <w:rsid w:val="00A8439A"/>
    <w:rsid w:val="00A8788F"/>
    <w:rsid w:val="00AA65D9"/>
    <w:rsid w:val="00AB3B9D"/>
    <w:rsid w:val="00AB3E81"/>
    <w:rsid w:val="00AC58EA"/>
    <w:rsid w:val="00AC7A76"/>
    <w:rsid w:val="00AE3F2E"/>
    <w:rsid w:val="00AE5D3B"/>
    <w:rsid w:val="00AE79A3"/>
    <w:rsid w:val="00AF60D3"/>
    <w:rsid w:val="00B0096E"/>
    <w:rsid w:val="00B00BE1"/>
    <w:rsid w:val="00B01B64"/>
    <w:rsid w:val="00B07723"/>
    <w:rsid w:val="00B119C9"/>
    <w:rsid w:val="00B17DEA"/>
    <w:rsid w:val="00B24A15"/>
    <w:rsid w:val="00B2726C"/>
    <w:rsid w:val="00B3769F"/>
    <w:rsid w:val="00B50825"/>
    <w:rsid w:val="00B51B87"/>
    <w:rsid w:val="00B52613"/>
    <w:rsid w:val="00B606E9"/>
    <w:rsid w:val="00B62147"/>
    <w:rsid w:val="00B660E1"/>
    <w:rsid w:val="00B71AA8"/>
    <w:rsid w:val="00B833C7"/>
    <w:rsid w:val="00B87554"/>
    <w:rsid w:val="00B90207"/>
    <w:rsid w:val="00BA216A"/>
    <w:rsid w:val="00BA6C7E"/>
    <w:rsid w:val="00BC5127"/>
    <w:rsid w:val="00BC663F"/>
    <w:rsid w:val="00BD3594"/>
    <w:rsid w:val="00BE02C2"/>
    <w:rsid w:val="00BE0D03"/>
    <w:rsid w:val="00BE23FA"/>
    <w:rsid w:val="00BE2B09"/>
    <w:rsid w:val="00BF0DB7"/>
    <w:rsid w:val="00C10A2F"/>
    <w:rsid w:val="00C14569"/>
    <w:rsid w:val="00C203EF"/>
    <w:rsid w:val="00C227AF"/>
    <w:rsid w:val="00C23159"/>
    <w:rsid w:val="00C313ED"/>
    <w:rsid w:val="00C33434"/>
    <w:rsid w:val="00C41946"/>
    <w:rsid w:val="00C42D1D"/>
    <w:rsid w:val="00C44F39"/>
    <w:rsid w:val="00C60583"/>
    <w:rsid w:val="00C66744"/>
    <w:rsid w:val="00C77C61"/>
    <w:rsid w:val="00C90C86"/>
    <w:rsid w:val="00C9220B"/>
    <w:rsid w:val="00CA03EA"/>
    <w:rsid w:val="00CA0E97"/>
    <w:rsid w:val="00CA2CE0"/>
    <w:rsid w:val="00CB0590"/>
    <w:rsid w:val="00CC5B08"/>
    <w:rsid w:val="00CC5B7E"/>
    <w:rsid w:val="00CD0D58"/>
    <w:rsid w:val="00CD1464"/>
    <w:rsid w:val="00D043C7"/>
    <w:rsid w:val="00D0633E"/>
    <w:rsid w:val="00D1182A"/>
    <w:rsid w:val="00D21A61"/>
    <w:rsid w:val="00D25410"/>
    <w:rsid w:val="00D32A63"/>
    <w:rsid w:val="00D43246"/>
    <w:rsid w:val="00D43350"/>
    <w:rsid w:val="00D46D17"/>
    <w:rsid w:val="00D508B9"/>
    <w:rsid w:val="00D85C76"/>
    <w:rsid w:val="00D91F0E"/>
    <w:rsid w:val="00D9753C"/>
    <w:rsid w:val="00DA2DAB"/>
    <w:rsid w:val="00DA7B9D"/>
    <w:rsid w:val="00DB46DE"/>
    <w:rsid w:val="00DD14C2"/>
    <w:rsid w:val="00DD5196"/>
    <w:rsid w:val="00DD5284"/>
    <w:rsid w:val="00DE6CD2"/>
    <w:rsid w:val="00DE793A"/>
    <w:rsid w:val="00DF029B"/>
    <w:rsid w:val="00DF2261"/>
    <w:rsid w:val="00DF4380"/>
    <w:rsid w:val="00DF5973"/>
    <w:rsid w:val="00E074DC"/>
    <w:rsid w:val="00E1238A"/>
    <w:rsid w:val="00E144CC"/>
    <w:rsid w:val="00E15A58"/>
    <w:rsid w:val="00E17C0C"/>
    <w:rsid w:val="00E209D5"/>
    <w:rsid w:val="00E357DA"/>
    <w:rsid w:val="00E6054A"/>
    <w:rsid w:val="00E64CD5"/>
    <w:rsid w:val="00E65762"/>
    <w:rsid w:val="00E662CC"/>
    <w:rsid w:val="00E83987"/>
    <w:rsid w:val="00E83A7D"/>
    <w:rsid w:val="00E86C80"/>
    <w:rsid w:val="00E92C76"/>
    <w:rsid w:val="00E9345F"/>
    <w:rsid w:val="00E96E7C"/>
    <w:rsid w:val="00EA31E4"/>
    <w:rsid w:val="00EC7CD2"/>
    <w:rsid w:val="00ED5054"/>
    <w:rsid w:val="00EF0AA5"/>
    <w:rsid w:val="00F00DD0"/>
    <w:rsid w:val="00F14154"/>
    <w:rsid w:val="00F16865"/>
    <w:rsid w:val="00F226CD"/>
    <w:rsid w:val="00F3371C"/>
    <w:rsid w:val="00F45E8E"/>
    <w:rsid w:val="00F51B46"/>
    <w:rsid w:val="00F52CD5"/>
    <w:rsid w:val="00F53747"/>
    <w:rsid w:val="00F64403"/>
    <w:rsid w:val="00F72CD3"/>
    <w:rsid w:val="00F81A32"/>
    <w:rsid w:val="00F849DC"/>
    <w:rsid w:val="00F91252"/>
    <w:rsid w:val="00FA0542"/>
    <w:rsid w:val="00FB6BBA"/>
    <w:rsid w:val="00FB7B63"/>
    <w:rsid w:val="00FC3927"/>
    <w:rsid w:val="00FC6C5B"/>
    <w:rsid w:val="00FD3B5B"/>
    <w:rsid w:val="00FD43CE"/>
    <w:rsid w:val="00FF6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s>
</file>

<file path=word/webSettings.xml><?xml version="1.0" encoding="utf-8"?>
<w:webSettings xmlns:r="http://schemas.openxmlformats.org/officeDocument/2006/relationships" xmlns:w="http://schemas.openxmlformats.org/wordprocessingml/2006/main">
  <w:divs>
    <w:div w:id="64692383">
      <w:bodyDiv w:val="1"/>
      <w:marLeft w:val="0"/>
      <w:marRight w:val="0"/>
      <w:marTop w:val="0"/>
      <w:marBottom w:val="0"/>
      <w:divBdr>
        <w:top w:val="none" w:sz="0" w:space="0" w:color="auto"/>
        <w:left w:val="none" w:sz="0" w:space="0" w:color="auto"/>
        <w:bottom w:val="none" w:sz="0" w:space="0" w:color="auto"/>
        <w:right w:val="none" w:sz="0" w:space="0" w:color="auto"/>
      </w:divBdr>
    </w:div>
    <w:div w:id="306935709">
      <w:bodyDiv w:val="1"/>
      <w:marLeft w:val="0"/>
      <w:marRight w:val="0"/>
      <w:marTop w:val="0"/>
      <w:marBottom w:val="0"/>
      <w:divBdr>
        <w:top w:val="none" w:sz="0" w:space="0" w:color="auto"/>
        <w:left w:val="none" w:sz="0" w:space="0" w:color="auto"/>
        <w:bottom w:val="none" w:sz="0" w:space="0" w:color="auto"/>
        <w:right w:val="none" w:sz="0" w:space="0" w:color="auto"/>
      </w:divBdr>
      <w:divsChild>
        <w:div w:id="120902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4769">
              <w:marLeft w:val="0"/>
              <w:marRight w:val="0"/>
              <w:marTop w:val="0"/>
              <w:marBottom w:val="0"/>
              <w:divBdr>
                <w:top w:val="none" w:sz="0" w:space="0" w:color="auto"/>
                <w:left w:val="none" w:sz="0" w:space="0" w:color="auto"/>
                <w:bottom w:val="none" w:sz="0" w:space="0" w:color="auto"/>
                <w:right w:val="none" w:sz="0" w:space="0" w:color="auto"/>
              </w:divBdr>
              <w:divsChild>
                <w:div w:id="1233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5666">
      <w:bodyDiv w:val="1"/>
      <w:marLeft w:val="0"/>
      <w:marRight w:val="0"/>
      <w:marTop w:val="0"/>
      <w:marBottom w:val="0"/>
      <w:divBdr>
        <w:top w:val="none" w:sz="0" w:space="0" w:color="auto"/>
        <w:left w:val="none" w:sz="0" w:space="0" w:color="auto"/>
        <w:bottom w:val="none" w:sz="0" w:space="0" w:color="auto"/>
        <w:right w:val="none" w:sz="0" w:space="0" w:color="auto"/>
      </w:divBdr>
    </w:div>
    <w:div w:id="931816006">
      <w:bodyDiv w:val="1"/>
      <w:marLeft w:val="0"/>
      <w:marRight w:val="0"/>
      <w:marTop w:val="0"/>
      <w:marBottom w:val="0"/>
      <w:divBdr>
        <w:top w:val="none" w:sz="0" w:space="0" w:color="auto"/>
        <w:left w:val="none" w:sz="0" w:space="0" w:color="auto"/>
        <w:bottom w:val="none" w:sz="0" w:space="0" w:color="auto"/>
        <w:right w:val="none" w:sz="0" w:space="0" w:color="auto"/>
      </w:divBdr>
      <w:divsChild>
        <w:div w:id="234513244">
          <w:marLeft w:val="0"/>
          <w:marRight w:val="0"/>
          <w:marTop w:val="0"/>
          <w:marBottom w:val="0"/>
          <w:divBdr>
            <w:top w:val="none" w:sz="0" w:space="0" w:color="auto"/>
            <w:left w:val="none" w:sz="0" w:space="0" w:color="auto"/>
            <w:bottom w:val="none" w:sz="0" w:space="0" w:color="auto"/>
            <w:right w:val="none" w:sz="0" w:space="0" w:color="auto"/>
          </w:divBdr>
        </w:div>
        <w:div w:id="1824348058">
          <w:marLeft w:val="0"/>
          <w:marRight w:val="0"/>
          <w:marTop w:val="0"/>
          <w:marBottom w:val="0"/>
          <w:divBdr>
            <w:top w:val="none" w:sz="0" w:space="0" w:color="auto"/>
            <w:left w:val="none" w:sz="0" w:space="0" w:color="auto"/>
            <w:bottom w:val="none" w:sz="0" w:space="0" w:color="auto"/>
            <w:right w:val="none" w:sz="0" w:space="0" w:color="auto"/>
          </w:divBdr>
        </w:div>
        <w:div w:id="1498111851">
          <w:marLeft w:val="0"/>
          <w:marRight w:val="0"/>
          <w:marTop w:val="0"/>
          <w:marBottom w:val="0"/>
          <w:divBdr>
            <w:top w:val="none" w:sz="0" w:space="0" w:color="auto"/>
            <w:left w:val="none" w:sz="0" w:space="0" w:color="auto"/>
            <w:bottom w:val="none" w:sz="0" w:space="0" w:color="auto"/>
            <w:right w:val="none" w:sz="0" w:space="0" w:color="auto"/>
          </w:divBdr>
        </w:div>
        <w:div w:id="563028513">
          <w:marLeft w:val="0"/>
          <w:marRight w:val="0"/>
          <w:marTop w:val="0"/>
          <w:marBottom w:val="0"/>
          <w:divBdr>
            <w:top w:val="none" w:sz="0" w:space="0" w:color="auto"/>
            <w:left w:val="none" w:sz="0" w:space="0" w:color="auto"/>
            <w:bottom w:val="none" w:sz="0" w:space="0" w:color="auto"/>
            <w:right w:val="none" w:sz="0" w:space="0" w:color="auto"/>
          </w:divBdr>
        </w:div>
        <w:div w:id="1335448723">
          <w:marLeft w:val="0"/>
          <w:marRight w:val="0"/>
          <w:marTop w:val="0"/>
          <w:marBottom w:val="0"/>
          <w:divBdr>
            <w:top w:val="none" w:sz="0" w:space="0" w:color="auto"/>
            <w:left w:val="none" w:sz="0" w:space="0" w:color="auto"/>
            <w:bottom w:val="none" w:sz="0" w:space="0" w:color="auto"/>
            <w:right w:val="none" w:sz="0" w:space="0" w:color="auto"/>
          </w:divBdr>
        </w:div>
        <w:div w:id="766534802">
          <w:marLeft w:val="0"/>
          <w:marRight w:val="0"/>
          <w:marTop w:val="0"/>
          <w:marBottom w:val="0"/>
          <w:divBdr>
            <w:top w:val="none" w:sz="0" w:space="0" w:color="auto"/>
            <w:left w:val="none" w:sz="0" w:space="0" w:color="auto"/>
            <w:bottom w:val="none" w:sz="0" w:space="0" w:color="auto"/>
            <w:right w:val="none" w:sz="0" w:space="0" w:color="auto"/>
          </w:divBdr>
        </w:div>
        <w:div w:id="1390956573">
          <w:marLeft w:val="0"/>
          <w:marRight w:val="0"/>
          <w:marTop w:val="0"/>
          <w:marBottom w:val="0"/>
          <w:divBdr>
            <w:top w:val="none" w:sz="0" w:space="0" w:color="auto"/>
            <w:left w:val="none" w:sz="0" w:space="0" w:color="auto"/>
            <w:bottom w:val="none" w:sz="0" w:space="0" w:color="auto"/>
            <w:right w:val="none" w:sz="0" w:space="0" w:color="auto"/>
          </w:divBdr>
        </w:div>
        <w:div w:id="12190136">
          <w:marLeft w:val="0"/>
          <w:marRight w:val="0"/>
          <w:marTop w:val="0"/>
          <w:marBottom w:val="0"/>
          <w:divBdr>
            <w:top w:val="none" w:sz="0" w:space="0" w:color="auto"/>
            <w:left w:val="none" w:sz="0" w:space="0" w:color="auto"/>
            <w:bottom w:val="none" w:sz="0" w:space="0" w:color="auto"/>
            <w:right w:val="none" w:sz="0" w:space="0" w:color="auto"/>
          </w:divBdr>
        </w:div>
        <w:div w:id="164826661">
          <w:marLeft w:val="0"/>
          <w:marRight w:val="0"/>
          <w:marTop w:val="0"/>
          <w:marBottom w:val="0"/>
          <w:divBdr>
            <w:top w:val="none" w:sz="0" w:space="0" w:color="auto"/>
            <w:left w:val="none" w:sz="0" w:space="0" w:color="auto"/>
            <w:bottom w:val="none" w:sz="0" w:space="0" w:color="auto"/>
            <w:right w:val="none" w:sz="0" w:space="0" w:color="auto"/>
          </w:divBdr>
        </w:div>
        <w:div w:id="941376471">
          <w:marLeft w:val="0"/>
          <w:marRight w:val="0"/>
          <w:marTop w:val="0"/>
          <w:marBottom w:val="0"/>
          <w:divBdr>
            <w:top w:val="none" w:sz="0" w:space="0" w:color="auto"/>
            <w:left w:val="none" w:sz="0" w:space="0" w:color="auto"/>
            <w:bottom w:val="none" w:sz="0" w:space="0" w:color="auto"/>
            <w:right w:val="none" w:sz="0" w:space="0" w:color="auto"/>
          </w:divBdr>
        </w:div>
      </w:divsChild>
    </w:div>
    <w:div w:id="948321405">
      <w:bodyDiv w:val="1"/>
      <w:marLeft w:val="0"/>
      <w:marRight w:val="0"/>
      <w:marTop w:val="0"/>
      <w:marBottom w:val="0"/>
      <w:divBdr>
        <w:top w:val="none" w:sz="0" w:space="0" w:color="auto"/>
        <w:left w:val="none" w:sz="0" w:space="0" w:color="auto"/>
        <w:bottom w:val="none" w:sz="0" w:space="0" w:color="auto"/>
        <w:right w:val="none" w:sz="0" w:space="0" w:color="auto"/>
      </w:divBdr>
      <w:divsChild>
        <w:div w:id="2022851560">
          <w:marLeft w:val="0"/>
          <w:marRight w:val="0"/>
          <w:marTop w:val="0"/>
          <w:marBottom w:val="0"/>
          <w:divBdr>
            <w:top w:val="none" w:sz="0" w:space="0" w:color="auto"/>
            <w:left w:val="none" w:sz="0" w:space="0" w:color="auto"/>
            <w:bottom w:val="none" w:sz="0" w:space="0" w:color="auto"/>
            <w:right w:val="none" w:sz="0" w:space="0" w:color="auto"/>
          </w:divBdr>
        </w:div>
        <w:div w:id="908618468">
          <w:marLeft w:val="0"/>
          <w:marRight w:val="0"/>
          <w:marTop w:val="0"/>
          <w:marBottom w:val="0"/>
          <w:divBdr>
            <w:top w:val="none" w:sz="0" w:space="0" w:color="auto"/>
            <w:left w:val="none" w:sz="0" w:space="0" w:color="auto"/>
            <w:bottom w:val="none" w:sz="0" w:space="0" w:color="auto"/>
            <w:right w:val="none" w:sz="0" w:space="0" w:color="auto"/>
          </w:divBdr>
        </w:div>
        <w:div w:id="1511095929">
          <w:marLeft w:val="0"/>
          <w:marRight w:val="0"/>
          <w:marTop w:val="0"/>
          <w:marBottom w:val="0"/>
          <w:divBdr>
            <w:top w:val="none" w:sz="0" w:space="0" w:color="auto"/>
            <w:left w:val="none" w:sz="0" w:space="0" w:color="auto"/>
            <w:bottom w:val="none" w:sz="0" w:space="0" w:color="auto"/>
            <w:right w:val="none" w:sz="0" w:space="0" w:color="auto"/>
          </w:divBdr>
        </w:div>
        <w:div w:id="663893149">
          <w:marLeft w:val="0"/>
          <w:marRight w:val="0"/>
          <w:marTop w:val="0"/>
          <w:marBottom w:val="0"/>
          <w:divBdr>
            <w:top w:val="none" w:sz="0" w:space="0" w:color="auto"/>
            <w:left w:val="none" w:sz="0" w:space="0" w:color="auto"/>
            <w:bottom w:val="none" w:sz="0" w:space="0" w:color="auto"/>
            <w:right w:val="none" w:sz="0" w:space="0" w:color="auto"/>
          </w:divBdr>
        </w:div>
        <w:div w:id="142818294">
          <w:marLeft w:val="0"/>
          <w:marRight w:val="0"/>
          <w:marTop w:val="0"/>
          <w:marBottom w:val="0"/>
          <w:divBdr>
            <w:top w:val="none" w:sz="0" w:space="0" w:color="auto"/>
            <w:left w:val="none" w:sz="0" w:space="0" w:color="auto"/>
            <w:bottom w:val="none" w:sz="0" w:space="0" w:color="auto"/>
            <w:right w:val="none" w:sz="0" w:space="0" w:color="auto"/>
          </w:divBdr>
        </w:div>
        <w:div w:id="1635671496">
          <w:marLeft w:val="0"/>
          <w:marRight w:val="0"/>
          <w:marTop w:val="0"/>
          <w:marBottom w:val="0"/>
          <w:divBdr>
            <w:top w:val="none" w:sz="0" w:space="0" w:color="auto"/>
            <w:left w:val="none" w:sz="0" w:space="0" w:color="auto"/>
            <w:bottom w:val="none" w:sz="0" w:space="0" w:color="auto"/>
            <w:right w:val="none" w:sz="0" w:space="0" w:color="auto"/>
          </w:divBdr>
        </w:div>
        <w:div w:id="1687249460">
          <w:marLeft w:val="0"/>
          <w:marRight w:val="0"/>
          <w:marTop w:val="0"/>
          <w:marBottom w:val="0"/>
          <w:divBdr>
            <w:top w:val="none" w:sz="0" w:space="0" w:color="auto"/>
            <w:left w:val="none" w:sz="0" w:space="0" w:color="auto"/>
            <w:bottom w:val="none" w:sz="0" w:space="0" w:color="auto"/>
            <w:right w:val="none" w:sz="0" w:space="0" w:color="auto"/>
          </w:divBdr>
        </w:div>
        <w:div w:id="2142771974">
          <w:marLeft w:val="0"/>
          <w:marRight w:val="0"/>
          <w:marTop w:val="0"/>
          <w:marBottom w:val="0"/>
          <w:divBdr>
            <w:top w:val="none" w:sz="0" w:space="0" w:color="auto"/>
            <w:left w:val="none" w:sz="0" w:space="0" w:color="auto"/>
            <w:bottom w:val="none" w:sz="0" w:space="0" w:color="auto"/>
            <w:right w:val="none" w:sz="0" w:space="0" w:color="auto"/>
          </w:divBdr>
        </w:div>
        <w:div w:id="1368213893">
          <w:marLeft w:val="0"/>
          <w:marRight w:val="0"/>
          <w:marTop w:val="0"/>
          <w:marBottom w:val="0"/>
          <w:divBdr>
            <w:top w:val="none" w:sz="0" w:space="0" w:color="auto"/>
            <w:left w:val="none" w:sz="0" w:space="0" w:color="auto"/>
            <w:bottom w:val="none" w:sz="0" w:space="0" w:color="auto"/>
            <w:right w:val="none" w:sz="0" w:space="0" w:color="auto"/>
          </w:divBdr>
        </w:div>
        <w:div w:id="96680285">
          <w:marLeft w:val="0"/>
          <w:marRight w:val="0"/>
          <w:marTop w:val="0"/>
          <w:marBottom w:val="0"/>
          <w:divBdr>
            <w:top w:val="none" w:sz="0" w:space="0" w:color="auto"/>
            <w:left w:val="none" w:sz="0" w:space="0" w:color="auto"/>
            <w:bottom w:val="none" w:sz="0" w:space="0" w:color="auto"/>
            <w:right w:val="none" w:sz="0" w:space="0" w:color="auto"/>
          </w:divBdr>
        </w:div>
      </w:divsChild>
    </w:div>
    <w:div w:id="1187598399">
      <w:bodyDiv w:val="1"/>
      <w:marLeft w:val="0"/>
      <w:marRight w:val="0"/>
      <w:marTop w:val="0"/>
      <w:marBottom w:val="0"/>
      <w:divBdr>
        <w:top w:val="none" w:sz="0" w:space="0" w:color="auto"/>
        <w:left w:val="none" w:sz="0" w:space="0" w:color="auto"/>
        <w:bottom w:val="none" w:sz="0" w:space="0" w:color="auto"/>
        <w:right w:val="none" w:sz="0" w:space="0" w:color="auto"/>
      </w:divBdr>
    </w:div>
    <w:div w:id="1745758789">
      <w:bodyDiv w:val="1"/>
      <w:marLeft w:val="0"/>
      <w:marRight w:val="0"/>
      <w:marTop w:val="0"/>
      <w:marBottom w:val="0"/>
      <w:divBdr>
        <w:top w:val="none" w:sz="0" w:space="0" w:color="auto"/>
        <w:left w:val="none" w:sz="0" w:space="0" w:color="auto"/>
        <w:bottom w:val="none" w:sz="0" w:space="0" w:color="auto"/>
        <w:right w:val="none" w:sz="0" w:space="0" w:color="auto"/>
      </w:divBdr>
      <w:divsChild>
        <w:div w:id="897522039">
          <w:marLeft w:val="0"/>
          <w:marRight w:val="0"/>
          <w:marTop w:val="0"/>
          <w:marBottom w:val="0"/>
          <w:divBdr>
            <w:top w:val="none" w:sz="0" w:space="0" w:color="auto"/>
            <w:left w:val="none" w:sz="0" w:space="0" w:color="auto"/>
            <w:bottom w:val="none" w:sz="0" w:space="0" w:color="auto"/>
            <w:right w:val="none" w:sz="0" w:space="0" w:color="auto"/>
          </w:divBdr>
        </w:div>
        <w:div w:id="1109349941">
          <w:marLeft w:val="0"/>
          <w:marRight w:val="0"/>
          <w:marTop w:val="0"/>
          <w:marBottom w:val="0"/>
          <w:divBdr>
            <w:top w:val="none" w:sz="0" w:space="0" w:color="auto"/>
            <w:left w:val="none" w:sz="0" w:space="0" w:color="auto"/>
            <w:bottom w:val="none" w:sz="0" w:space="0" w:color="auto"/>
            <w:right w:val="none" w:sz="0" w:space="0" w:color="auto"/>
          </w:divBdr>
        </w:div>
        <w:div w:id="1164516597">
          <w:marLeft w:val="0"/>
          <w:marRight w:val="0"/>
          <w:marTop w:val="0"/>
          <w:marBottom w:val="0"/>
          <w:divBdr>
            <w:top w:val="none" w:sz="0" w:space="0" w:color="auto"/>
            <w:left w:val="none" w:sz="0" w:space="0" w:color="auto"/>
            <w:bottom w:val="none" w:sz="0" w:space="0" w:color="auto"/>
            <w:right w:val="none" w:sz="0" w:space="0" w:color="auto"/>
          </w:divBdr>
        </w:div>
        <w:div w:id="2057657252">
          <w:marLeft w:val="0"/>
          <w:marRight w:val="0"/>
          <w:marTop w:val="0"/>
          <w:marBottom w:val="0"/>
          <w:divBdr>
            <w:top w:val="none" w:sz="0" w:space="0" w:color="auto"/>
            <w:left w:val="none" w:sz="0" w:space="0" w:color="auto"/>
            <w:bottom w:val="none" w:sz="0" w:space="0" w:color="auto"/>
            <w:right w:val="none" w:sz="0" w:space="0" w:color="auto"/>
          </w:divBdr>
        </w:div>
      </w:divsChild>
    </w:div>
    <w:div w:id="1890920546">
      <w:bodyDiv w:val="1"/>
      <w:marLeft w:val="0"/>
      <w:marRight w:val="0"/>
      <w:marTop w:val="0"/>
      <w:marBottom w:val="0"/>
      <w:divBdr>
        <w:top w:val="none" w:sz="0" w:space="0" w:color="auto"/>
        <w:left w:val="none" w:sz="0" w:space="0" w:color="auto"/>
        <w:bottom w:val="none" w:sz="0" w:space="0" w:color="auto"/>
        <w:right w:val="none" w:sz="0" w:space="0" w:color="auto"/>
      </w:divBdr>
      <w:divsChild>
        <w:div w:id="59409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3391">
              <w:marLeft w:val="0"/>
              <w:marRight w:val="0"/>
              <w:marTop w:val="0"/>
              <w:marBottom w:val="0"/>
              <w:divBdr>
                <w:top w:val="none" w:sz="0" w:space="0" w:color="auto"/>
                <w:left w:val="none" w:sz="0" w:space="0" w:color="auto"/>
                <w:bottom w:val="none" w:sz="0" w:space="0" w:color="auto"/>
                <w:right w:val="none" w:sz="0" w:space="0" w:color="auto"/>
              </w:divBdr>
              <w:divsChild>
                <w:div w:id="562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8569816556?pwd=UENkUGdoY3RCNGtDZWlBd3hEN0t1QT09"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6DDF8-6154-4D03-9D03-2980661A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Team Member</cp:lastModifiedBy>
  <cp:revision>4</cp:revision>
  <cp:lastPrinted>2020-01-27T15:22:00Z</cp:lastPrinted>
  <dcterms:created xsi:type="dcterms:W3CDTF">2020-04-24T23:51:00Z</dcterms:created>
  <dcterms:modified xsi:type="dcterms:W3CDTF">2020-04-25T00:06:00Z</dcterms:modified>
</cp:coreProperties>
</file>