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AC1" w:rsidRDefault="005C1AC1">
      <w:pPr>
        <w:spacing w:after="0"/>
        <w:rPr>
          <w:rFonts w:ascii="Arial" w:hAnsi="Arial"/>
          <w:color w:val="000000"/>
        </w:rPr>
      </w:pPr>
    </w:p>
    <w:tbl>
      <w:tblPr>
        <w:tblStyle w:val="a"/>
        <w:tblW w:w="9006" w:type="dxa"/>
        <w:tblLook w:val="0400" w:firstRow="0" w:lastRow="0" w:firstColumn="0" w:lastColumn="0" w:noHBand="0" w:noVBand="1"/>
      </w:tblPr>
      <w:tblGrid>
        <w:gridCol w:w="9006"/>
      </w:tblGrid>
      <w:tr w:rsidR="005C1AC1">
        <w:tc>
          <w:tcPr>
            <w:tcW w:w="9006" w:type="dxa"/>
            <w:shd w:val="clear" w:color="000000" w:fill="FFFFFF"/>
            <w:vAlign w:val="center"/>
          </w:tcPr>
          <w:p w:rsidR="005C1AC1" w:rsidRDefault="005C1AC1">
            <w:pPr>
              <w:spacing w:after="0" w:line="240" w:lineRule="auto"/>
              <w:rPr>
                <w:b/>
                <w:color w:val="000000"/>
              </w:rPr>
            </w:pPr>
          </w:p>
          <w:p w:rsidR="005C1AC1" w:rsidRDefault="00AE4A07">
            <w:pPr>
              <w:spacing w:after="0"/>
              <w:jc w:val="center"/>
              <w:rPr>
                <w:rFonts w:ascii="Arial" w:hAnsi="Arial"/>
                <w:b/>
              </w:rPr>
            </w:pPr>
            <w:r>
              <w:rPr>
                <w:rFonts w:ascii="Arial" w:hAnsi="Arial"/>
                <w:b/>
              </w:rPr>
              <w:t xml:space="preserve">ABA GOVERNANCE COUNCIL MEETING AGENDA(s)  </w:t>
            </w:r>
          </w:p>
          <w:tbl>
            <w:tblPr>
              <w:tblStyle w:val="a0"/>
              <w:tblW w:w="8442" w:type="dxa"/>
              <w:tblLook w:val="0400" w:firstRow="0" w:lastRow="0" w:firstColumn="0" w:lastColumn="0" w:noHBand="0" w:noVBand="1"/>
            </w:tblPr>
            <w:tblGrid>
              <w:gridCol w:w="8442"/>
            </w:tblGrid>
            <w:tr w:rsidR="005C1AC1">
              <w:tc>
                <w:tcPr>
                  <w:tcW w:w="8442" w:type="dxa"/>
                  <w:shd w:val="clear" w:color="000000" w:fill="FFFFFF"/>
                  <w:vAlign w:val="center"/>
                </w:tcPr>
                <w:p w:rsidR="005C1AC1" w:rsidRDefault="00AE4A07">
                  <w:pPr>
                    <w:spacing w:after="0" w:line="240" w:lineRule="auto"/>
                    <w:jc w:val="center"/>
                    <w:rPr>
                      <w:rFonts w:ascii="Arial" w:hAnsi="Arial"/>
                      <w:b/>
                      <w:color w:val="000000"/>
                    </w:rPr>
                  </w:pPr>
                  <w:r>
                    <w:rPr>
                      <w:rFonts w:ascii="Arial" w:hAnsi="Arial"/>
                      <w:b/>
                      <w:color w:val="000000"/>
                    </w:rPr>
                    <w:t xml:space="preserve">Monday, </w:t>
                  </w:r>
                  <w:r w:rsidR="00ED2308">
                    <w:rPr>
                      <w:rFonts w:ascii="Arial" w:hAnsi="Arial"/>
                      <w:b/>
                      <w:color w:val="000000"/>
                    </w:rPr>
                    <w:t>October 26</w:t>
                  </w:r>
                  <w:r>
                    <w:rPr>
                      <w:rFonts w:ascii="Arial" w:hAnsi="Arial"/>
                      <w:b/>
                      <w:color w:val="000000"/>
                    </w:rPr>
                    <w:t>, 2020 5:30 PM</w:t>
                  </w:r>
                </w:p>
                <w:p w:rsidR="005C1AC1" w:rsidRDefault="00AE4A07">
                  <w:pPr>
                    <w:spacing w:after="0" w:line="240" w:lineRule="auto"/>
                    <w:jc w:val="center"/>
                    <w:rPr>
                      <w:rFonts w:ascii="Arial" w:hAnsi="Arial"/>
                      <w:b/>
                      <w:color w:val="000000"/>
                    </w:rPr>
                  </w:pPr>
                  <w:r>
                    <w:rPr>
                      <w:rFonts w:ascii="Arial" w:hAnsi="Arial"/>
                      <w:b/>
                      <w:color w:val="000000"/>
                    </w:rPr>
                    <w:t xml:space="preserve">Albuquerque Bilingual Academy, 7500 La Morada NW, Albuquerque, NM 87120 </w:t>
                  </w:r>
                </w:p>
                <w:p w:rsidR="005C1AC1" w:rsidRDefault="00ED2308">
                  <w:pPr>
                    <w:spacing w:after="0" w:line="240" w:lineRule="auto"/>
                    <w:jc w:val="center"/>
                    <w:rPr>
                      <w:rFonts w:ascii="Arial" w:hAnsi="Arial"/>
                      <w:b/>
                      <w:color w:val="000000"/>
                    </w:rPr>
                  </w:pPr>
                  <w:r>
                    <w:rPr>
                      <w:rFonts w:ascii="Arial" w:hAnsi="Arial"/>
                      <w:b/>
                      <w:color w:val="000000"/>
                    </w:rPr>
                    <w:t>10/26</w:t>
                  </w:r>
                  <w:r w:rsidR="00AE4A07">
                    <w:rPr>
                      <w:rFonts w:ascii="Arial" w:hAnsi="Arial"/>
                      <w:b/>
                      <w:color w:val="000000"/>
                    </w:rPr>
                    <w:t xml:space="preserve">/2020 Virtual Meeting URL: </w:t>
                  </w:r>
                </w:p>
                <w:p w:rsidR="00ED2308" w:rsidRDefault="00B20DD0">
                  <w:pPr>
                    <w:spacing w:after="0" w:line="240" w:lineRule="auto"/>
                    <w:jc w:val="center"/>
                  </w:pPr>
                  <w:hyperlink r:id="rId8" w:history="1">
                    <w:r w:rsidRPr="002A2ED3">
                      <w:rPr>
                        <w:rStyle w:val="Hyperlink"/>
                      </w:rPr>
                      <w:t>https://us02web.zoom.us/j/87947246052?pwd=VHhwcStzMmlPMXlCamVnV1ByTFZGQT09</w:t>
                    </w:r>
                  </w:hyperlink>
                </w:p>
                <w:p w:rsidR="00B20DD0" w:rsidRDefault="00B20DD0">
                  <w:pPr>
                    <w:spacing w:after="0" w:line="240" w:lineRule="auto"/>
                    <w:jc w:val="center"/>
                  </w:pPr>
                </w:p>
                <w:p w:rsidR="005C1AC1" w:rsidRDefault="005C1AC1">
                  <w:pPr>
                    <w:tabs>
                      <w:tab w:val="left" w:pos="3299"/>
                    </w:tabs>
                  </w:pPr>
                  <w:bookmarkStart w:id="0" w:name="_GoBack"/>
                  <w:bookmarkEnd w:id="0"/>
                </w:p>
              </w:tc>
            </w:tr>
          </w:tbl>
          <w:p w:rsidR="005C1AC1" w:rsidRDefault="00AE4A07">
            <w:pPr>
              <w:spacing w:after="0" w:line="240" w:lineRule="auto"/>
              <w:rPr>
                <w:b/>
                <w:color w:val="000000"/>
              </w:rPr>
            </w:pPr>
            <w:r>
              <w:rPr>
                <w:b/>
                <w:color w:val="000000"/>
              </w:rPr>
              <w:t xml:space="preserve">ABA  Regular GC Meeting– </w:t>
            </w:r>
            <w:r w:rsidR="00ED2308">
              <w:rPr>
                <w:b/>
                <w:color w:val="000000"/>
              </w:rPr>
              <w:t>October 26</w:t>
            </w:r>
            <w:r>
              <w:rPr>
                <w:b/>
                <w:color w:val="000000"/>
              </w:rPr>
              <w:t>, 2020 5:30 PM</w:t>
            </w:r>
          </w:p>
          <w:p w:rsidR="005C1AC1" w:rsidRDefault="00AE4A07">
            <w:pPr>
              <w:numPr>
                <w:ilvl w:val="0"/>
                <w:numId w:val="1"/>
              </w:numPr>
              <w:spacing w:after="0" w:line="240" w:lineRule="auto"/>
              <w:rPr>
                <w:color w:val="000000"/>
              </w:rPr>
            </w:pPr>
            <w:r>
              <w:rPr>
                <w:color w:val="000000"/>
              </w:rPr>
              <w:t xml:space="preserve">Call to Order </w:t>
            </w:r>
          </w:p>
          <w:p w:rsidR="005C1AC1" w:rsidRDefault="00AE4A07">
            <w:pPr>
              <w:numPr>
                <w:ilvl w:val="1"/>
                <w:numId w:val="2"/>
              </w:numPr>
              <w:spacing w:after="0" w:line="240" w:lineRule="auto"/>
              <w:rPr>
                <w:color w:val="000000"/>
              </w:rPr>
            </w:pPr>
            <w:r>
              <w:rPr>
                <w:color w:val="000000"/>
              </w:rPr>
              <w:t>Roll Call</w:t>
            </w:r>
          </w:p>
          <w:p w:rsidR="005C1AC1" w:rsidRDefault="00AE4A07">
            <w:pPr>
              <w:numPr>
                <w:ilvl w:val="1"/>
                <w:numId w:val="2"/>
              </w:numPr>
              <w:spacing w:after="0" w:line="240" w:lineRule="auto"/>
              <w:rPr>
                <w:color w:val="000000"/>
              </w:rPr>
            </w:pPr>
            <w:r>
              <w:rPr>
                <w:color w:val="000000"/>
              </w:rPr>
              <w:t xml:space="preserve">Approval of </w:t>
            </w:r>
            <w:r w:rsidR="00ED2308">
              <w:rPr>
                <w:color w:val="000000"/>
              </w:rPr>
              <w:t>October 26</w:t>
            </w:r>
            <w:r>
              <w:rPr>
                <w:color w:val="000000"/>
              </w:rPr>
              <w:t xml:space="preserve">, 2020 Meeting Agenda – discussion/action </w:t>
            </w:r>
          </w:p>
          <w:p w:rsidR="005C1AC1" w:rsidRDefault="00AE4A07">
            <w:pPr>
              <w:numPr>
                <w:ilvl w:val="1"/>
                <w:numId w:val="2"/>
              </w:numPr>
              <w:spacing w:after="0" w:line="240" w:lineRule="auto"/>
              <w:rPr>
                <w:color w:val="000000"/>
              </w:rPr>
            </w:pPr>
            <w:r>
              <w:rPr>
                <w:color w:val="000000"/>
              </w:rPr>
              <w:t xml:space="preserve">Approval of </w:t>
            </w:r>
            <w:r w:rsidR="00ED2308">
              <w:rPr>
                <w:color w:val="000000"/>
              </w:rPr>
              <w:t>September 28</w:t>
            </w:r>
            <w:r>
              <w:rPr>
                <w:color w:val="000000"/>
              </w:rPr>
              <w:t>, 2020 Meeting Minutes– discussion/action</w:t>
            </w:r>
          </w:p>
          <w:p w:rsidR="005C1AC1" w:rsidRDefault="00AE4A07">
            <w:pPr>
              <w:spacing w:after="0" w:line="240" w:lineRule="auto"/>
              <w:rPr>
                <w:b/>
                <w:color w:val="000000"/>
              </w:rPr>
            </w:pPr>
            <w:r>
              <w:rPr>
                <w:b/>
                <w:color w:val="000000"/>
              </w:rPr>
              <w:t xml:space="preserve">Consent Agenda </w:t>
            </w:r>
          </w:p>
          <w:p w:rsidR="005C1AC1" w:rsidRDefault="00AE4A07">
            <w:pPr>
              <w:numPr>
                <w:ilvl w:val="0"/>
                <w:numId w:val="6"/>
              </w:numPr>
              <w:spacing w:after="0" w:line="240" w:lineRule="auto"/>
              <w:rPr>
                <w:color w:val="000000"/>
              </w:rPr>
            </w:pPr>
            <w:r>
              <w:rPr>
                <w:color w:val="000000"/>
              </w:rPr>
              <w:t xml:space="preserve">Approval of BAR(s) </w:t>
            </w:r>
          </w:p>
          <w:p w:rsidR="005C1AC1" w:rsidRDefault="00ED2308">
            <w:pPr>
              <w:numPr>
                <w:ilvl w:val="1"/>
                <w:numId w:val="6"/>
              </w:numPr>
              <w:spacing w:after="0" w:line="240" w:lineRule="auto"/>
              <w:rPr>
                <w:b/>
                <w:color w:val="000000"/>
              </w:rPr>
            </w:pPr>
            <w:r>
              <w:rPr>
                <w:color w:val="222222"/>
              </w:rPr>
              <w:t>#0008-I</w:t>
            </w:r>
          </w:p>
          <w:p w:rsidR="005C1AC1" w:rsidRDefault="00AE4A07">
            <w:pPr>
              <w:spacing w:after="0" w:line="240" w:lineRule="auto"/>
              <w:rPr>
                <w:b/>
                <w:color w:val="000000"/>
              </w:rPr>
            </w:pPr>
            <w:r>
              <w:rPr>
                <w:b/>
                <w:color w:val="000000"/>
              </w:rPr>
              <w:t>Special Issues (Discussion/Action)</w:t>
            </w:r>
          </w:p>
          <w:p w:rsidR="005C1AC1" w:rsidRDefault="00AE4A07">
            <w:pPr>
              <w:numPr>
                <w:ilvl w:val="0"/>
                <w:numId w:val="4"/>
              </w:numPr>
              <w:spacing w:after="0" w:line="240" w:lineRule="auto"/>
              <w:rPr>
                <w:color w:val="000000"/>
              </w:rPr>
            </w:pPr>
            <w:r>
              <w:rPr>
                <w:color w:val="000000"/>
              </w:rPr>
              <w:t>Budget Report Updates</w:t>
            </w:r>
          </w:p>
          <w:p w:rsidR="00ED2308" w:rsidRPr="00ED2308" w:rsidRDefault="00ED2308" w:rsidP="00ED2308">
            <w:pPr>
              <w:numPr>
                <w:ilvl w:val="0"/>
                <w:numId w:val="4"/>
              </w:numPr>
              <w:spacing w:after="0" w:line="240" w:lineRule="auto"/>
              <w:rPr>
                <w:color w:val="000000"/>
              </w:rPr>
            </w:pPr>
            <w:r>
              <w:rPr>
                <w:color w:val="000000"/>
              </w:rPr>
              <w:t>ELTP and K-5 Plus Update</w:t>
            </w:r>
          </w:p>
          <w:p w:rsidR="00ED2308" w:rsidRDefault="00ED2308">
            <w:pPr>
              <w:numPr>
                <w:ilvl w:val="0"/>
                <w:numId w:val="4"/>
              </w:numPr>
              <w:spacing w:after="0" w:line="240" w:lineRule="auto"/>
              <w:rPr>
                <w:color w:val="000000"/>
              </w:rPr>
            </w:pPr>
            <w:r>
              <w:rPr>
                <w:color w:val="000000"/>
              </w:rPr>
              <w:t xml:space="preserve">Audit Update </w:t>
            </w:r>
          </w:p>
          <w:p w:rsidR="00ED2308" w:rsidRDefault="00ED2308">
            <w:pPr>
              <w:numPr>
                <w:ilvl w:val="0"/>
                <w:numId w:val="4"/>
              </w:numPr>
              <w:spacing w:after="0" w:line="240" w:lineRule="auto"/>
              <w:rPr>
                <w:color w:val="000000"/>
              </w:rPr>
            </w:pPr>
            <w:r>
              <w:rPr>
                <w:color w:val="000000"/>
              </w:rPr>
              <w:t>GC Open Meeting Act Guidance (Virtual Meetings) Updates</w:t>
            </w:r>
          </w:p>
          <w:p w:rsidR="00ED2308" w:rsidRDefault="00ED2308">
            <w:pPr>
              <w:numPr>
                <w:ilvl w:val="0"/>
                <w:numId w:val="4"/>
              </w:numPr>
              <w:spacing w:after="0" w:line="240" w:lineRule="auto"/>
              <w:rPr>
                <w:color w:val="000000"/>
              </w:rPr>
            </w:pPr>
            <w:r>
              <w:rPr>
                <w:color w:val="000000"/>
              </w:rPr>
              <w:t xml:space="preserve">Approval of 2020-2021 Student/Parent Handbook </w:t>
            </w:r>
          </w:p>
          <w:p w:rsidR="005C1AC1" w:rsidRDefault="00ED2308">
            <w:pPr>
              <w:numPr>
                <w:ilvl w:val="0"/>
                <w:numId w:val="4"/>
              </w:numPr>
              <w:spacing w:after="0" w:line="240" w:lineRule="auto"/>
              <w:rPr>
                <w:color w:val="000000"/>
              </w:rPr>
            </w:pPr>
            <w:r>
              <w:rPr>
                <w:color w:val="000000"/>
              </w:rPr>
              <w:t xml:space="preserve">Technology Update </w:t>
            </w:r>
          </w:p>
          <w:p w:rsidR="005C1AC1" w:rsidRDefault="00AE4A07">
            <w:pPr>
              <w:numPr>
                <w:ilvl w:val="0"/>
                <w:numId w:val="4"/>
              </w:numPr>
              <w:spacing w:after="0" w:line="240" w:lineRule="auto"/>
              <w:rPr>
                <w:color w:val="000000"/>
              </w:rPr>
            </w:pPr>
            <w:r>
              <w:rPr>
                <w:color w:val="000000"/>
              </w:rPr>
              <w:t xml:space="preserve">Facilities Update: RDF Underwriting </w:t>
            </w:r>
          </w:p>
          <w:p w:rsidR="005C1AC1" w:rsidRDefault="00AE4A07">
            <w:pPr>
              <w:numPr>
                <w:ilvl w:val="0"/>
                <w:numId w:val="4"/>
              </w:numPr>
              <w:spacing w:after="0" w:line="240" w:lineRule="auto"/>
            </w:pPr>
            <w:r>
              <w:t xml:space="preserve">ABA Reentry (In-Person Return Date) </w:t>
            </w:r>
          </w:p>
          <w:p w:rsidR="005C1AC1" w:rsidRDefault="00AE4A07">
            <w:pPr>
              <w:spacing w:after="0" w:line="240" w:lineRule="auto"/>
              <w:rPr>
                <w:b/>
                <w:color w:val="000000"/>
              </w:rPr>
            </w:pPr>
            <w:r>
              <w:rPr>
                <w:b/>
                <w:color w:val="000000"/>
              </w:rPr>
              <w:t>Special Issues (Discussion/Action)</w:t>
            </w:r>
          </w:p>
          <w:p w:rsidR="005C1AC1" w:rsidRDefault="00AE4A07">
            <w:pPr>
              <w:numPr>
                <w:ilvl w:val="0"/>
                <w:numId w:val="3"/>
              </w:numPr>
              <w:spacing w:after="0" w:line="240" w:lineRule="auto"/>
              <w:rPr>
                <w:color w:val="000000"/>
              </w:rPr>
            </w:pPr>
            <w:r>
              <w:rPr>
                <w:color w:val="000000"/>
              </w:rPr>
              <w:t xml:space="preserve">Head Administrator Updates </w:t>
            </w:r>
          </w:p>
          <w:p w:rsidR="005C1AC1" w:rsidRDefault="00AE4A07">
            <w:pPr>
              <w:numPr>
                <w:ilvl w:val="0"/>
                <w:numId w:val="3"/>
              </w:numPr>
              <w:spacing w:after="0" w:line="240" w:lineRule="auto"/>
              <w:rPr>
                <w:color w:val="000000"/>
              </w:rPr>
            </w:pPr>
            <w:r>
              <w:rPr>
                <w:color w:val="000000"/>
              </w:rPr>
              <w:t xml:space="preserve">Public Comment </w:t>
            </w:r>
          </w:p>
          <w:p w:rsidR="005C1AC1" w:rsidRDefault="00AE4A07">
            <w:pPr>
              <w:numPr>
                <w:ilvl w:val="0"/>
                <w:numId w:val="3"/>
              </w:numPr>
              <w:spacing w:after="0" w:line="240" w:lineRule="auto"/>
              <w:rPr>
                <w:color w:val="000000"/>
              </w:rPr>
            </w:pPr>
            <w:r>
              <w:rPr>
                <w:color w:val="000000"/>
              </w:rPr>
              <w:t xml:space="preserve">Announcement of Next ABA GC Meeting – </w:t>
            </w:r>
            <w:r>
              <w:rPr>
                <w:b/>
                <w:color w:val="000000"/>
                <w:u w:val="single"/>
              </w:rPr>
              <w:t xml:space="preserve">Monday, </w:t>
            </w:r>
            <w:r w:rsidR="00ED2308">
              <w:rPr>
                <w:b/>
                <w:color w:val="000000"/>
                <w:u w:val="single"/>
              </w:rPr>
              <w:t>November 30</w:t>
            </w:r>
            <w:r>
              <w:rPr>
                <w:b/>
                <w:color w:val="000000"/>
                <w:u w:val="single"/>
              </w:rPr>
              <w:t>, 2020; 5:30 pm</w:t>
            </w:r>
          </w:p>
          <w:p w:rsidR="005C1AC1" w:rsidRDefault="00AE4A07">
            <w:pPr>
              <w:numPr>
                <w:ilvl w:val="0"/>
                <w:numId w:val="3"/>
              </w:numPr>
              <w:spacing w:after="0" w:line="240" w:lineRule="auto"/>
              <w:rPr>
                <w:color w:val="000000"/>
              </w:rPr>
            </w:pPr>
            <w:r>
              <w:rPr>
                <w:color w:val="000000"/>
              </w:rPr>
              <w:t>Adjournment</w:t>
            </w:r>
          </w:p>
          <w:p w:rsidR="005C1AC1" w:rsidRDefault="005C1AC1">
            <w:pPr>
              <w:spacing w:after="0" w:line="240" w:lineRule="auto"/>
              <w:ind w:left="720"/>
              <w:rPr>
                <w:color w:val="000000"/>
              </w:rPr>
            </w:pPr>
          </w:p>
          <w:p w:rsidR="005C1AC1" w:rsidRDefault="005C1AC1">
            <w:pPr>
              <w:spacing w:after="0" w:line="240" w:lineRule="auto"/>
              <w:rPr>
                <w:rFonts w:ascii="Arial" w:hAnsi="Arial"/>
                <w:color w:val="000000"/>
              </w:rPr>
            </w:pPr>
          </w:p>
        </w:tc>
      </w:tr>
    </w:tbl>
    <w:p w:rsidR="005C1AC1" w:rsidRDefault="005C1AC1">
      <w:pPr>
        <w:spacing w:after="0" w:line="240" w:lineRule="auto"/>
        <w:rPr>
          <w:rFonts w:ascii="Times New Roman" w:hAnsi="Times New Roman"/>
          <w:b/>
          <w:sz w:val="16"/>
          <w:szCs w:val="16"/>
        </w:rPr>
      </w:pPr>
    </w:p>
    <w:p w:rsidR="005C1AC1" w:rsidRDefault="005C1AC1">
      <w:pPr>
        <w:spacing w:after="0" w:line="240" w:lineRule="auto"/>
        <w:rPr>
          <w:rFonts w:ascii="Times New Roman" w:hAnsi="Times New Roman"/>
          <w:b/>
          <w:sz w:val="16"/>
          <w:szCs w:val="16"/>
        </w:rPr>
      </w:pPr>
    </w:p>
    <w:p w:rsidR="005C1AC1" w:rsidRDefault="005C1AC1">
      <w:pPr>
        <w:spacing w:after="0" w:line="240" w:lineRule="auto"/>
        <w:rPr>
          <w:rFonts w:ascii="Times New Roman" w:hAnsi="Times New Roman"/>
          <w:b/>
          <w:sz w:val="16"/>
          <w:szCs w:val="16"/>
        </w:rPr>
      </w:pPr>
    </w:p>
    <w:p w:rsidR="005C1AC1" w:rsidRDefault="00AE4A07">
      <w:pPr>
        <w:spacing w:after="0" w:line="240" w:lineRule="auto"/>
        <w:rPr>
          <w:rFonts w:ascii="Times New Roman" w:hAnsi="Times New Roman"/>
          <w:b/>
          <w:sz w:val="16"/>
          <w:szCs w:val="16"/>
        </w:rPr>
      </w:pPr>
      <w:r>
        <w:rPr>
          <w:rFonts w:ascii="Times New Roman" w:hAnsi="Times New Roman"/>
          <w:b/>
          <w:sz w:val="16"/>
          <w:szCs w:val="16"/>
        </w:rPr>
        <w:t>STATEMENT ON OPEN FORUM FOR PUBLIC COMMENT</w:t>
      </w:r>
    </w:p>
    <w:p w:rsidR="005C1AC1" w:rsidRDefault="00AE4A07">
      <w:pPr>
        <w:spacing w:after="0" w:line="240" w:lineRule="auto"/>
        <w:rPr>
          <w:rFonts w:ascii="Times New Roman" w:hAnsi="Times New Roman"/>
          <w:sz w:val="16"/>
          <w:szCs w:val="16"/>
        </w:rPr>
      </w:pPr>
      <w:r>
        <w:rPr>
          <w:rFonts w:ascii="Times New Roman" w:hAnsi="Times New Roman"/>
          <w:sz w:val="16"/>
          <w:szCs w:val="16"/>
        </w:rPr>
        <w:t>The ABA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extended by the Council President.</w:t>
      </w:r>
    </w:p>
    <w:p w:rsidR="005C1AC1" w:rsidRDefault="00AE4A07">
      <w:pPr>
        <w:spacing w:after="0" w:line="240" w:lineRule="auto"/>
        <w:rPr>
          <w:rFonts w:ascii="Times New Roman" w:hAnsi="Times New Roman"/>
          <w:b/>
          <w:sz w:val="16"/>
          <w:szCs w:val="16"/>
        </w:rPr>
      </w:pPr>
      <w:r>
        <w:rPr>
          <w:rFonts w:ascii="Times New Roman" w:hAnsi="Times New Roman"/>
          <w:b/>
          <w:sz w:val="16"/>
          <w:szCs w:val="16"/>
        </w:rPr>
        <w:t>STATEMENT OF NON-DISCRIMINATION</w:t>
      </w:r>
    </w:p>
    <w:p w:rsidR="005C1AC1" w:rsidRDefault="00AE4A07">
      <w:pPr>
        <w:tabs>
          <w:tab w:val="left" w:pos="2460"/>
        </w:tabs>
        <w:spacing w:after="0"/>
        <w:rPr>
          <w:sz w:val="24"/>
          <w:szCs w:val="24"/>
        </w:rPr>
      </w:pPr>
      <w:r>
        <w:rPr>
          <w:rFonts w:ascii="Times New Roman" w:hAnsi="Times New Roman"/>
          <w:sz w:val="16"/>
          <w:szCs w:val="16"/>
        </w:rPr>
        <w:t>ABA does not discriminate on the basis of race, color, national origin, sex, religion, age or disability in employment or the provision of services. Persons requiring special accommodations should contact the administrative office at 836- 7706 at least 24 hours prior to the meeting.</w:t>
      </w:r>
    </w:p>
    <w:sectPr w:rsidR="005C1AC1">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AFB" w:rsidRDefault="00445AFB">
      <w:pPr>
        <w:spacing w:after="0" w:line="240" w:lineRule="auto"/>
      </w:pPr>
      <w:r>
        <w:separator/>
      </w:r>
    </w:p>
  </w:endnote>
  <w:endnote w:type="continuationSeparator" w:id="0">
    <w:p w:rsidR="00445AFB" w:rsidRDefault="00445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AFB" w:rsidRDefault="00445AFB">
      <w:pPr>
        <w:spacing w:after="0" w:line="240" w:lineRule="auto"/>
      </w:pPr>
      <w:r>
        <w:separator/>
      </w:r>
    </w:p>
  </w:footnote>
  <w:footnote w:type="continuationSeparator" w:id="0">
    <w:p w:rsidR="00445AFB" w:rsidRDefault="00445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A99" w:rsidRDefault="005C67F6">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739514" cy="704850"/>
          <wp:effectExtent l="0" t="0" r="0" b="0"/>
          <wp:docPr id="2" name="image1.jpg" descr="lapromesa_header2"/>
          <wp:cNvGraphicFramePr/>
          <a:graphic xmlns:a="http://schemas.openxmlformats.org/drawingml/2006/main">
            <a:graphicData uri="http://schemas.openxmlformats.org/drawingml/2006/picture">
              <pic:pic xmlns:pic="http://schemas.openxmlformats.org/drawingml/2006/picture">
                <pic:nvPicPr>
                  <pic:cNvPr id="0" name="image1.jpg" descr="lapromesa_header2"/>
                  <pic:cNvPicPr preferRelativeResize="0"/>
                </pic:nvPicPr>
                <pic:blipFill>
                  <a:blip r:embed="rId1"/>
                  <a:srcRect/>
                  <a:stretch>
                    <a:fillRect/>
                  </a:stretch>
                </pic:blipFill>
                <pic:spPr>
                  <a:xfrm>
                    <a:off x="0" y="0"/>
                    <a:ext cx="739514" cy="7048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F4B67"/>
    <w:multiLevelType w:val="multilevel"/>
    <w:tmpl w:val="01B28322"/>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0D76AB"/>
    <w:multiLevelType w:val="multilevel"/>
    <w:tmpl w:val="FF343B7A"/>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0D3668"/>
    <w:multiLevelType w:val="multilevel"/>
    <w:tmpl w:val="04EC2B5A"/>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683182"/>
    <w:multiLevelType w:val="multilevel"/>
    <w:tmpl w:val="56D23242"/>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A01172"/>
    <w:multiLevelType w:val="multilevel"/>
    <w:tmpl w:val="0F6E3EB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357483"/>
    <w:multiLevelType w:val="multilevel"/>
    <w:tmpl w:val="201091BE"/>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B425E86"/>
    <w:multiLevelType w:val="hybridMultilevel"/>
    <w:tmpl w:val="B70CC804"/>
    <w:lvl w:ilvl="0" w:tplc="06984BA2">
      <w:start w:val="1"/>
      <w:numFmt w:val="upperRoman"/>
      <w:lvlText w:val="%1."/>
      <w:lvlJc w:val="right"/>
      <w:pPr>
        <w:ind w:left="720" w:hanging="360"/>
      </w:pPr>
    </w:lvl>
    <w:lvl w:ilvl="1" w:tplc="0EB21836">
      <w:start w:val="1"/>
      <w:numFmt w:val="lowerLetter"/>
      <w:lvlText w:val="%2."/>
      <w:lvlJc w:val="left"/>
      <w:pPr>
        <w:ind w:left="1440" w:hanging="360"/>
      </w:pPr>
    </w:lvl>
    <w:lvl w:ilvl="2" w:tplc="2A76460C">
      <w:start w:val="1"/>
      <w:numFmt w:val="lowerRoman"/>
      <w:lvlText w:val="%3."/>
      <w:lvlJc w:val="right"/>
      <w:pPr>
        <w:ind w:left="2160" w:hanging="180"/>
      </w:pPr>
    </w:lvl>
    <w:lvl w:ilvl="3" w:tplc="B802CD6E">
      <w:start w:val="1"/>
      <w:numFmt w:val="decimal"/>
      <w:lvlText w:val="%4."/>
      <w:lvlJc w:val="left"/>
      <w:pPr>
        <w:ind w:left="2880" w:hanging="360"/>
      </w:pPr>
    </w:lvl>
    <w:lvl w:ilvl="4" w:tplc="9DBA5128">
      <w:start w:val="1"/>
      <w:numFmt w:val="lowerLetter"/>
      <w:lvlText w:val="%5."/>
      <w:lvlJc w:val="left"/>
      <w:pPr>
        <w:ind w:left="3600" w:hanging="360"/>
      </w:pPr>
    </w:lvl>
    <w:lvl w:ilvl="5" w:tplc="E81E7B3A">
      <w:start w:val="1"/>
      <w:numFmt w:val="lowerRoman"/>
      <w:lvlText w:val="%6."/>
      <w:lvlJc w:val="right"/>
      <w:pPr>
        <w:ind w:left="4320" w:hanging="180"/>
      </w:pPr>
    </w:lvl>
    <w:lvl w:ilvl="6" w:tplc="06D46FE2">
      <w:start w:val="1"/>
      <w:numFmt w:val="decimal"/>
      <w:lvlText w:val="%7."/>
      <w:lvlJc w:val="left"/>
      <w:pPr>
        <w:ind w:left="5040" w:hanging="360"/>
      </w:pPr>
    </w:lvl>
    <w:lvl w:ilvl="7" w:tplc="D4041E50">
      <w:start w:val="1"/>
      <w:numFmt w:val="lowerLetter"/>
      <w:lvlText w:val="%8."/>
      <w:lvlJc w:val="left"/>
      <w:pPr>
        <w:ind w:left="5760" w:hanging="360"/>
      </w:pPr>
    </w:lvl>
    <w:lvl w:ilvl="8" w:tplc="2DC08C82">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99"/>
    <w:rsid w:val="0006223A"/>
    <w:rsid w:val="00086EE9"/>
    <w:rsid w:val="001A56C9"/>
    <w:rsid w:val="002417D1"/>
    <w:rsid w:val="002F2357"/>
    <w:rsid w:val="00311190"/>
    <w:rsid w:val="00382A99"/>
    <w:rsid w:val="00445AFB"/>
    <w:rsid w:val="004832DC"/>
    <w:rsid w:val="004B5064"/>
    <w:rsid w:val="0056463C"/>
    <w:rsid w:val="005C1AC1"/>
    <w:rsid w:val="005C67F6"/>
    <w:rsid w:val="00746AE8"/>
    <w:rsid w:val="00920BAC"/>
    <w:rsid w:val="00AE4A07"/>
    <w:rsid w:val="00AE79FE"/>
    <w:rsid w:val="00B20DD0"/>
    <w:rsid w:val="00B41250"/>
    <w:rsid w:val="00B57096"/>
    <w:rsid w:val="00B66DB3"/>
    <w:rsid w:val="00BF72C3"/>
    <w:rsid w:val="00DC2EC4"/>
    <w:rsid w:val="00ED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F058"/>
  <w15:docId w15:val="{E1B996A1-4C01-4453-B002-F883BF11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84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AB3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E81"/>
    <w:rPr>
      <w:rFonts w:ascii="Tahoma" w:hAnsi="Tahoma" w:cs="Tahoma"/>
      <w:sz w:val="16"/>
      <w:szCs w:val="16"/>
    </w:rPr>
  </w:style>
  <w:style w:type="paragraph" w:styleId="ListParagraph">
    <w:name w:val="List Paragraph"/>
    <w:basedOn w:val="Normal"/>
    <w:uiPriority w:val="34"/>
    <w:qFormat/>
    <w:rsid w:val="00610455"/>
    <w:pPr>
      <w:ind w:left="720"/>
      <w:contextualSpacing/>
    </w:pPr>
  </w:style>
  <w:style w:type="character" w:styleId="Hyperlink">
    <w:name w:val="Hyperlink"/>
    <w:basedOn w:val="DefaultParagraphFont"/>
    <w:uiPriority w:val="99"/>
    <w:unhideWhenUsed/>
    <w:rsid w:val="00344695"/>
    <w:rPr>
      <w:color w:val="0000FF" w:themeColor="hyperlink"/>
      <w:u w:val="single"/>
    </w:rPr>
  </w:style>
  <w:style w:type="character" w:customStyle="1" w:styleId="m-8621572733398806558gmail-m-4864272541816397272apple-converted-space">
    <w:name w:val="m_-8621572733398806558gmail-m_-4864272541816397272apple-converted-space"/>
    <w:basedOn w:val="DefaultParagraphFont"/>
    <w:rsid w:val="006B3BAD"/>
  </w:style>
  <w:style w:type="paragraph" w:styleId="Header">
    <w:name w:val="header"/>
    <w:basedOn w:val="Normal"/>
    <w:link w:val="HeaderChar"/>
    <w:uiPriority w:val="99"/>
    <w:semiHidden/>
    <w:unhideWhenUsed/>
    <w:rsid w:val="00C227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27AF"/>
  </w:style>
  <w:style w:type="paragraph" w:styleId="Footer">
    <w:name w:val="footer"/>
    <w:basedOn w:val="Normal"/>
    <w:link w:val="FooterChar"/>
    <w:uiPriority w:val="99"/>
    <w:semiHidden/>
    <w:unhideWhenUsed/>
    <w:rsid w:val="00C227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27AF"/>
  </w:style>
  <w:style w:type="paragraph" w:customStyle="1" w:styleId="m-6483081382197838882msolistparagraph">
    <w:name w:val="m_-6483081382197838882msolistparagraph"/>
    <w:basedOn w:val="Normal"/>
    <w:rsid w:val="00F3523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30" w:type="dxa"/>
        <w:bottom w:w="30" w:type="dxa"/>
        <w:right w:w="30"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638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947246052?pwd=VHhwcStzMmlPMXlCamVnV1ByTFZGQ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6wjfwt4i8g7S5aJCd5yli2dvXQ==">AMUW2mXM9JLPTKno587UVMoian85xN4JiLOqqWWYD2O7yMEvQISyLF95a1jknrddpLlh+ykPyEim/tKOlmWDheQ8MZFdy4W/vgChK3SWb1thNYjECfy/nn8=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1537</Characters>
  <Application>Microsoft Office Word</Application>
  <DocSecurity>0</DocSecurity>
  <Lines>31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cjones</dc:creator>
  <cp:lastModifiedBy>Chris Jones</cp:lastModifiedBy>
  <cp:revision>2</cp:revision>
  <dcterms:created xsi:type="dcterms:W3CDTF">2020-10-22T17:08:00Z</dcterms:created>
  <dcterms:modified xsi:type="dcterms:W3CDTF">2020-10-22T17:08:00Z</dcterms:modified>
</cp:coreProperties>
</file>